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AA9BF" w14:textId="738ACE91" w:rsidR="009F17F3" w:rsidRPr="009F17F3" w:rsidRDefault="009F17F3">
      <w:pPr>
        <w:rPr>
          <w:rFonts w:ascii="Cavolini" w:hAnsi="Cavolini" w:cs="Cavolini"/>
          <w:b/>
          <w:bCs/>
          <w:sz w:val="28"/>
          <w:szCs w:val="28"/>
        </w:rPr>
      </w:pPr>
      <w:r w:rsidRPr="009F17F3">
        <w:rPr>
          <w:rFonts w:ascii="Cavolini" w:hAnsi="Cavolini" w:cs="Cavolini"/>
          <w:b/>
          <w:bCs/>
          <w:sz w:val="28"/>
          <w:szCs w:val="28"/>
        </w:rPr>
        <w:t>EQUIPMENT DOCUMENTATION WITH SPECS</w:t>
      </w:r>
    </w:p>
    <w:p w14:paraId="718A6D53" w14:textId="77777777" w:rsidR="009F17F3" w:rsidRDefault="009F17F3"/>
    <w:p w14:paraId="7C7193F6" w14:textId="23BF00B2" w:rsidR="009F17F3" w:rsidRDefault="009F17F3">
      <w:r>
        <w:t>Double swing frame</w:t>
      </w:r>
      <w:r>
        <w:tab/>
      </w:r>
      <w:r>
        <w:tab/>
      </w:r>
      <w:r>
        <w:tab/>
      </w:r>
      <w:r>
        <w:tab/>
      </w:r>
      <w:hyperlink r:id="rId4" w:history="1">
        <w:r>
          <w:rPr>
            <w:rStyle w:val="Hyperlink"/>
          </w:rPr>
          <w:t>NRO922.pdf (kompan.co.uk)</w:t>
        </w:r>
      </w:hyperlink>
    </w:p>
    <w:p w14:paraId="0ED33641" w14:textId="11030717" w:rsidR="009F17F3" w:rsidRDefault="009F17F3" w:rsidP="009F17F3">
      <w:r>
        <w:t>Cradle seat</w:t>
      </w:r>
      <w:r>
        <w:tab/>
      </w:r>
      <w:r>
        <w:tab/>
      </w:r>
      <w:r>
        <w:tab/>
      </w:r>
      <w:r>
        <w:tab/>
      </w:r>
      <w:r>
        <w:tab/>
      </w:r>
      <w:hyperlink r:id="rId5" w:history="1">
        <w:r>
          <w:rPr>
            <w:rStyle w:val="Hyperlink"/>
          </w:rPr>
          <w:t>SW990026.pdf (kompan.co.uk)</w:t>
        </w:r>
      </w:hyperlink>
    </w:p>
    <w:p w14:paraId="0C2CD424" w14:textId="0189E6E4" w:rsidR="009F17F3" w:rsidRDefault="009F17F3" w:rsidP="009F17F3">
      <w:r>
        <w:t>Combination Swing (Nest and double flat)</w:t>
      </w:r>
      <w:r>
        <w:tab/>
      </w:r>
      <w:hyperlink r:id="rId6" w:history="1">
        <w:r>
          <w:rPr>
            <w:rStyle w:val="Hyperlink"/>
          </w:rPr>
          <w:t>NRO907.pdf (kompan.co.uk)</w:t>
        </w:r>
      </w:hyperlink>
    </w:p>
    <w:p w14:paraId="73A22944" w14:textId="4C9C1DB7" w:rsidR="009F17F3" w:rsidRDefault="009F17F3" w:rsidP="009F17F3">
      <w:r>
        <w:t>Nest swing</w:t>
      </w:r>
      <w:r>
        <w:tab/>
      </w:r>
      <w:r>
        <w:tab/>
      </w:r>
      <w:r>
        <w:tab/>
      </w:r>
      <w:r>
        <w:tab/>
      </w:r>
      <w:r>
        <w:tab/>
      </w:r>
      <w:hyperlink r:id="rId7" w:history="1">
        <w:r>
          <w:rPr>
            <w:rStyle w:val="Hyperlink"/>
          </w:rPr>
          <w:t>SW990081.pdf (kompan.co.uk)</w:t>
        </w:r>
      </w:hyperlink>
    </w:p>
    <w:p w14:paraId="372C5B9A" w14:textId="531E77F0" w:rsidR="009F17F3" w:rsidRDefault="009F17F3">
      <w:r>
        <w:t>Double somersault</w:t>
      </w:r>
      <w:r>
        <w:tab/>
      </w:r>
      <w:r>
        <w:tab/>
      </w:r>
      <w:r>
        <w:tab/>
      </w:r>
      <w:r>
        <w:tab/>
      </w:r>
      <w:hyperlink r:id="rId8" w:history="1">
        <w:r>
          <w:rPr>
            <w:rStyle w:val="Hyperlink"/>
          </w:rPr>
          <w:t>NRO808.pdf (kompan.co.uk)</w:t>
        </w:r>
      </w:hyperlink>
    </w:p>
    <w:p w14:paraId="0D98514B" w14:textId="6C9E7B42" w:rsidR="009F17F3" w:rsidRDefault="009F17F3">
      <w:r>
        <w:t>Double balance beams</w:t>
      </w:r>
      <w:r>
        <w:tab/>
      </w:r>
      <w:r>
        <w:tab/>
      </w:r>
      <w:r>
        <w:tab/>
      </w:r>
      <w:r>
        <w:tab/>
      </w:r>
      <w:hyperlink r:id="rId9" w:history="1">
        <w:r>
          <w:rPr>
            <w:rStyle w:val="Hyperlink"/>
          </w:rPr>
          <w:t>NRO803.pdf (kompan.co.uk)</w:t>
        </w:r>
      </w:hyperlink>
    </w:p>
    <w:p w14:paraId="1E5374E9" w14:textId="2FAEBCB1" w:rsidR="009F17F3" w:rsidRDefault="009F17F3">
      <w:r>
        <w:t>Six-sided climbing structure</w:t>
      </w:r>
      <w:r>
        <w:tab/>
      </w:r>
      <w:r>
        <w:tab/>
      </w:r>
      <w:r>
        <w:tab/>
      </w:r>
      <w:hyperlink r:id="rId10" w:history="1">
        <w:r>
          <w:rPr>
            <w:rStyle w:val="Hyperlink"/>
          </w:rPr>
          <w:t>NRO816.pdf (kompan.co.uk)</w:t>
        </w:r>
      </w:hyperlink>
    </w:p>
    <w:p w14:paraId="2113AD98" w14:textId="18201073" w:rsidR="009F17F3" w:rsidRDefault="009F17F3">
      <w:r>
        <w:t>Climbing net</w:t>
      </w:r>
      <w:r>
        <w:tab/>
      </w:r>
      <w:r>
        <w:tab/>
      </w:r>
      <w:r>
        <w:tab/>
      </w:r>
      <w:r>
        <w:tab/>
      </w:r>
      <w:r>
        <w:tab/>
      </w:r>
      <w:hyperlink r:id="rId11" w:history="1">
        <w:r>
          <w:rPr>
            <w:rStyle w:val="Hyperlink"/>
          </w:rPr>
          <w:t>NRO813.pdf (kompan.co.uk)</w:t>
        </w:r>
      </w:hyperlink>
    </w:p>
    <w:p w14:paraId="641BCBA1" w14:textId="66FB66FD" w:rsidR="009F17F3" w:rsidRDefault="009F17F3" w:rsidP="009F17F3">
      <w:r>
        <w:t>Basketball Goal</w:t>
      </w:r>
      <w:r>
        <w:tab/>
      </w:r>
      <w:r>
        <w:tab/>
      </w:r>
      <w:r>
        <w:tab/>
      </w:r>
      <w:r>
        <w:tab/>
      </w:r>
      <w:r>
        <w:tab/>
      </w:r>
      <w:hyperlink r:id="rId12" w:history="1">
        <w:r>
          <w:rPr>
            <w:rStyle w:val="Hyperlink"/>
          </w:rPr>
          <w:t>FRE3025.pdf (kompan.co.uk)</w:t>
        </w:r>
      </w:hyperlink>
    </w:p>
    <w:p w14:paraId="12D72E66" w14:textId="77777777" w:rsidR="009F17F3" w:rsidRDefault="009F17F3"/>
    <w:sectPr w:rsidR="009F17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7F3"/>
    <w:rsid w:val="00746A48"/>
    <w:rsid w:val="009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28C7B"/>
  <w15:chartTrackingRefBased/>
  <w15:docId w15:val="{D9BFF86F-801C-4E03-B3FA-7F66D001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1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pan.co.uk/media/com_redshopb/ftp_productsheets/NRO808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ompan.co.uk/media/com_redshopb/ftp_productsheets/SW990081.pdf" TargetMode="External"/><Relationship Id="rId12" Type="http://schemas.openxmlformats.org/officeDocument/2006/relationships/hyperlink" Target="https://www.kompan.co.uk/media/com_redshopb/ftp_productsheets/FRE3025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ompan.co.uk/media/com_redshopb/ftp_productsheets/NRO907.pdf" TargetMode="External"/><Relationship Id="rId11" Type="http://schemas.openxmlformats.org/officeDocument/2006/relationships/hyperlink" Target="https://www.kompan.co.uk/media/com_redshopb/ftp_productsheets/NRO813.pdf" TargetMode="External"/><Relationship Id="rId5" Type="http://schemas.openxmlformats.org/officeDocument/2006/relationships/hyperlink" Target="https://www.kompan.co.uk/media/com_redshopb/ftp_productsheets/SW990026.pdf" TargetMode="External"/><Relationship Id="rId10" Type="http://schemas.openxmlformats.org/officeDocument/2006/relationships/hyperlink" Target="https://www.kompan.co.uk/media/com_redshopb/ftp_productsheets/NRO816.pdf" TargetMode="External"/><Relationship Id="rId4" Type="http://schemas.openxmlformats.org/officeDocument/2006/relationships/hyperlink" Target="https://www.kompan.co.uk/media/com_redshopb/ftp_productsheets/NRO922.pdf" TargetMode="External"/><Relationship Id="rId9" Type="http://schemas.openxmlformats.org/officeDocument/2006/relationships/hyperlink" Target="https://www.kompan.co.uk/media/com_redshopb/ftp_productsheets/NRO803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 PUYO</dc:creator>
  <cp:keywords/>
  <dc:description/>
  <cp:lastModifiedBy>Peta PUYO</cp:lastModifiedBy>
  <cp:revision>1</cp:revision>
  <dcterms:created xsi:type="dcterms:W3CDTF">2021-04-20T09:11:00Z</dcterms:created>
  <dcterms:modified xsi:type="dcterms:W3CDTF">2021-04-20T09:22:00Z</dcterms:modified>
</cp:coreProperties>
</file>