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9E" w:rsidRDefault="007F749E" w:rsidP="007F749E">
      <w:pPr>
        <w:rPr>
          <w:rFonts w:eastAsia="Times New Roman"/>
        </w:rPr>
      </w:pPr>
      <w:r>
        <w:rPr>
          <w:rFonts w:eastAsia="Times New Roman"/>
        </w:rPr>
        <w:t xml:space="preserve">Footpath report Christopher Elliott </w:t>
      </w:r>
      <w:bookmarkStart w:id="0" w:name="_GoBack"/>
      <w:bookmarkEnd w:id="0"/>
    </w:p>
    <w:p w:rsidR="007F749E" w:rsidRDefault="007F749E" w:rsidP="007F749E">
      <w:pPr>
        <w:rPr>
          <w:rFonts w:eastAsia="Times New Roman"/>
        </w:rPr>
      </w:pPr>
    </w:p>
    <w:p w:rsidR="007F749E" w:rsidRDefault="007F749E" w:rsidP="007F749E">
      <w:pPr>
        <w:rPr>
          <w:rFonts w:eastAsia="Times New Roman"/>
        </w:rPr>
      </w:pPr>
      <w:r>
        <w:rPr>
          <w:rFonts w:eastAsia="Times New Roman"/>
        </w:rPr>
        <w:t xml:space="preserve">The work done during the winter to provide gates and styles has been very effective.  There are a few adjustments needed to catches, </w:t>
      </w:r>
      <w:proofErr w:type="spellStart"/>
      <w:r>
        <w:rPr>
          <w:rFonts w:eastAsia="Times New Roman"/>
        </w:rPr>
        <w:t>etc</w:t>
      </w:r>
      <w:proofErr w:type="spellEnd"/>
      <w:r>
        <w:rPr>
          <w:rFonts w:eastAsia="Times New Roman"/>
        </w:rPr>
        <w:t>, which is in hand.</w:t>
      </w:r>
    </w:p>
    <w:p w:rsidR="007F749E" w:rsidRDefault="007F749E" w:rsidP="007F749E">
      <w:pPr>
        <w:rPr>
          <w:rFonts w:eastAsia="Times New Roman"/>
        </w:rPr>
      </w:pPr>
    </w:p>
    <w:p w:rsidR="007F749E" w:rsidRDefault="007F749E" w:rsidP="007F749E">
      <w:pPr>
        <w:rPr>
          <w:rFonts w:eastAsia="Times New Roman"/>
        </w:rPr>
      </w:pPr>
      <w:r>
        <w:rPr>
          <w:rFonts w:eastAsia="Times New Roman"/>
        </w:rPr>
        <w:t xml:space="preserve">The volunteer Footpath Wardens have been very active in keeping the undergrowth on all the paths under control.  The result is that grass is establishing itself and other growth reduced.  Paul </w:t>
      </w:r>
      <w:proofErr w:type="spellStart"/>
      <w:r>
        <w:rPr>
          <w:rFonts w:eastAsia="Times New Roman"/>
        </w:rPr>
        <w:t>Narrizano</w:t>
      </w:r>
      <w:proofErr w:type="spellEnd"/>
      <w:r>
        <w:rPr>
          <w:rFonts w:eastAsia="Times New Roman"/>
        </w:rPr>
        <w:t xml:space="preserve"> has joined the gang and taken on responsibility for Cross Lane.  Beverley Helps has been very active on her micro tractor mower on a number of paths and it is now appropriate to reimburse her for the petrol used (in hand).  A works party of seven volunteers successfully cleared out the uphill part of Green Lane one Saturday in May.</w:t>
      </w:r>
    </w:p>
    <w:p w:rsidR="007F749E" w:rsidRDefault="007F749E" w:rsidP="007F749E">
      <w:pPr>
        <w:rPr>
          <w:rFonts w:eastAsia="Times New Roman"/>
        </w:rPr>
      </w:pPr>
    </w:p>
    <w:p w:rsidR="007F749E" w:rsidRDefault="007F749E" w:rsidP="007F749E">
      <w:pPr>
        <w:rPr>
          <w:rFonts w:eastAsia="Times New Roman"/>
        </w:rPr>
      </w:pPr>
      <w:r>
        <w:rPr>
          <w:rFonts w:eastAsia="Times New Roman"/>
        </w:rPr>
        <w:t>Landowners have been cooperative in keeping paths clear from encroaching vegetation and mowing those field margins that coincide with footpaths, for which we are very grateful. Field gate catches have been realigned making opening easier.</w:t>
      </w:r>
    </w:p>
    <w:p w:rsidR="007F749E" w:rsidRDefault="007F749E" w:rsidP="007F749E">
      <w:pPr>
        <w:rPr>
          <w:rFonts w:eastAsia="Times New Roman"/>
        </w:rPr>
      </w:pPr>
      <w:r>
        <w:rPr>
          <w:rFonts w:eastAsia="Times New Roman"/>
        </w:rPr>
        <w:t>. </w:t>
      </w:r>
    </w:p>
    <w:p w:rsidR="007F749E" w:rsidRDefault="007F749E" w:rsidP="007F749E">
      <w:pPr>
        <w:rPr>
          <w:rFonts w:eastAsia="Times New Roman"/>
        </w:rPr>
      </w:pPr>
      <w:r>
        <w:rPr>
          <w:rFonts w:eastAsia="Times New Roman"/>
        </w:rPr>
        <w:t>The new permissive path behind the top road houses has been particularly worthwhile and is very well received by the house owners and walkers.  It may be the right moment for the Chairman to write to David and Pat Wells to express our gratitude in allowing this to happen.</w:t>
      </w:r>
    </w:p>
    <w:p w:rsidR="007F749E" w:rsidRDefault="007F749E" w:rsidP="007F749E">
      <w:pPr>
        <w:rPr>
          <w:rFonts w:eastAsia="Times New Roman"/>
        </w:rPr>
      </w:pPr>
    </w:p>
    <w:p w:rsidR="007F749E" w:rsidRDefault="007F749E" w:rsidP="007F749E">
      <w:pPr>
        <w:rPr>
          <w:rFonts w:eastAsia="Times New Roman"/>
        </w:rPr>
      </w:pPr>
      <w:r>
        <w:rPr>
          <w:rFonts w:eastAsia="Times New Roman"/>
        </w:rPr>
        <w:t xml:space="preserve">I have recently written to Paul Millard (senior footpaths officer) asking about his plan for the next tranche of </w:t>
      </w:r>
      <w:proofErr w:type="spellStart"/>
      <w:r>
        <w:rPr>
          <w:rFonts w:eastAsia="Times New Roman"/>
        </w:rPr>
        <w:t>planings</w:t>
      </w:r>
      <w:proofErr w:type="spellEnd"/>
      <w:r>
        <w:rPr>
          <w:rFonts w:eastAsia="Times New Roman"/>
        </w:rPr>
        <w:t>, but so far had no reply.  I shall address with Paul whether he intends to bill us for the work done last winter, for which we have retained funds in the PC accounts.</w:t>
      </w:r>
    </w:p>
    <w:p w:rsidR="007F749E" w:rsidRDefault="007F749E" w:rsidP="007F749E">
      <w:pPr>
        <w:rPr>
          <w:rFonts w:eastAsia="Times New Roman"/>
        </w:rPr>
      </w:pPr>
    </w:p>
    <w:p w:rsidR="007F749E" w:rsidRDefault="007F749E" w:rsidP="007F749E">
      <w:pPr>
        <w:rPr>
          <w:rFonts w:eastAsia="Times New Roman"/>
        </w:rPr>
      </w:pPr>
    </w:p>
    <w:p w:rsidR="007F749E" w:rsidRDefault="007F749E" w:rsidP="007F749E">
      <w:pPr>
        <w:rPr>
          <w:rFonts w:eastAsia="Times New Roman"/>
        </w:rPr>
      </w:pPr>
      <w:r>
        <w:rPr>
          <w:rFonts w:eastAsia="Times New Roman"/>
        </w:rPr>
        <w:t xml:space="preserve">July 2015 </w:t>
      </w:r>
    </w:p>
    <w:p w:rsidR="007F749E" w:rsidRDefault="007F749E" w:rsidP="007F749E">
      <w:pPr>
        <w:rPr>
          <w:rFonts w:eastAsia="Times New Roman"/>
        </w:rPr>
      </w:pPr>
    </w:p>
    <w:p w:rsidR="00BA4D55" w:rsidRDefault="00BA4D55"/>
    <w:sectPr w:rsidR="00BA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9E"/>
    <w:rsid w:val="007F749E"/>
    <w:rsid w:val="00BA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alan.archer</dc:creator>
  <cp:lastModifiedBy>alan.archer</cp:lastModifiedBy>
  <cp:revision>1</cp:revision>
  <dcterms:created xsi:type="dcterms:W3CDTF">2015-07-16T10:39:00Z</dcterms:created>
  <dcterms:modified xsi:type="dcterms:W3CDTF">2015-07-16T10:41:00Z</dcterms:modified>
</cp:coreProperties>
</file>