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1D8AA" w14:textId="77777777" w:rsidR="007A1481" w:rsidRPr="00F53B69" w:rsidRDefault="007A1481" w:rsidP="007A1481">
      <w:pPr>
        <w:spacing w:after="0"/>
        <w:rPr>
          <w:rFonts w:cstheme="minorHAnsi"/>
          <w:b/>
        </w:rPr>
      </w:pPr>
      <w:r w:rsidRPr="00F53B69">
        <w:rPr>
          <w:rFonts w:cstheme="minorHAnsi"/>
          <w:b/>
        </w:rPr>
        <w:t>PRESENT</w:t>
      </w:r>
    </w:p>
    <w:p w14:paraId="7856CADC" w14:textId="4378CD57" w:rsidR="007B1070" w:rsidRPr="00F53B69" w:rsidRDefault="000D14EA" w:rsidP="00E60AFE">
      <w:pPr>
        <w:rPr>
          <w:rFonts w:cstheme="minorHAnsi"/>
        </w:rPr>
      </w:pPr>
      <w:r w:rsidRPr="00F53B69">
        <w:rPr>
          <w:rFonts w:cstheme="minorHAnsi"/>
        </w:rPr>
        <w:t>Cedric Hollinsworth</w:t>
      </w:r>
      <w:r w:rsidR="005A7C9F" w:rsidRPr="00F53B69">
        <w:rPr>
          <w:rFonts w:cstheme="minorHAnsi"/>
        </w:rPr>
        <w:t xml:space="preserve"> (Chairman)</w:t>
      </w:r>
      <w:r w:rsidRPr="00F53B69">
        <w:rPr>
          <w:rFonts w:cstheme="minorHAnsi"/>
        </w:rPr>
        <w:t>, Margaret Holden</w:t>
      </w:r>
      <w:r w:rsidR="005A7C9F" w:rsidRPr="00F53B69">
        <w:rPr>
          <w:rFonts w:cstheme="minorHAnsi"/>
        </w:rPr>
        <w:t xml:space="preserve"> (Vice Chairman)</w:t>
      </w:r>
      <w:r w:rsidR="00403631" w:rsidRPr="00F53B69">
        <w:rPr>
          <w:rFonts w:cstheme="minorHAnsi"/>
        </w:rPr>
        <w:t xml:space="preserve">, </w:t>
      </w:r>
      <w:r w:rsidR="00290A38" w:rsidRPr="00F53B69">
        <w:rPr>
          <w:rFonts w:cstheme="minorHAnsi"/>
        </w:rPr>
        <w:t>Beverley Helps</w:t>
      </w:r>
      <w:r w:rsidR="0078234A" w:rsidRPr="00F53B69">
        <w:rPr>
          <w:rFonts w:cstheme="minorHAnsi"/>
        </w:rPr>
        <w:t>, Anna Patterson, Colin Sibun</w:t>
      </w:r>
      <w:r w:rsidRPr="00F53B69">
        <w:rPr>
          <w:rFonts w:cstheme="minorHAnsi"/>
        </w:rPr>
        <w:t xml:space="preserve">. Pauline Archer </w:t>
      </w:r>
      <w:r w:rsidR="00505C80" w:rsidRPr="00F53B69">
        <w:rPr>
          <w:rFonts w:cstheme="minorHAnsi"/>
        </w:rPr>
        <w:t>C</w:t>
      </w:r>
      <w:r w:rsidRPr="00F53B69">
        <w:rPr>
          <w:rFonts w:cstheme="minorHAnsi"/>
        </w:rPr>
        <w:t>lerk</w:t>
      </w:r>
      <w:r w:rsidR="00CE30BF" w:rsidRPr="00F53B69">
        <w:rPr>
          <w:rFonts w:cstheme="minorHAnsi"/>
        </w:rPr>
        <w:t>.</w:t>
      </w:r>
      <w:r w:rsidR="00403631" w:rsidRPr="00F53B69">
        <w:rPr>
          <w:rFonts w:cstheme="minorHAnsi"/>
        </w:rPr>
        <w:t xml:space="preserve"> </w:t>
      </w:r>
    </w:p>
    <w:p w14:paraId="34B1504F" w14:textId="77777777" w:rsidR="00290A38" w:rsidRPr="00F53B69" w:rsidRDefault="007A1481" w:rsidP="00290A38">
      <w:pPr>
        <w:spacing w:after="0"/>
        <w:rPr>
          <w:rFonts w:cstheme="minorHAnsi"/>
          <w:b/>
        </w:rPr>
      </w:pPr>
      <w:r w:rsidRPr="00F53B69">
        <w:rPr>
          <w:rFonts w:cstheme="minorHAnsi"/>
          <w:b/>
        </w:rPr>
        <w:t>1. APOLOGIES FOR ABSENCE:</w:t>
      </w:r>
    </w:p>
    <w:p w14:paraId="1162C03E" w14:textId="18A48A05" w:rsidR="000D14EA" w:rsidRPr="00F53B69" w:rsidRDefault="000D14EA" w:rsidP="00D41BF2">
      <w:pPr>
        <w:spacing w:after="0" w:line="240" w:lineRule="auto"/>
        <w:rPr>
          <w:rFonts w:cstheme="minorHAnsi"/>
        </w:rPr>
      </w:pPr>
      <w:r w:rsidRPr="00F53B69">
        <w:rPr>
          <w:rFonts w:cstheme="minorHAnsi"/>
        </w:rPr>
        <w:t xml:space="preserve"> </w:t>
      </w:r>
      <w:r w:rsidR="00403631" w:rsidRPr="00F53B69">
        <w:rPr>
          <w:rFonts w:cstheme="minorHAnsi"/>
        </w:rPr>
        <w:t>Graham Cooper</w:t>
      </w:r>
      <w:r w:rsidR="00671EB0" w:rsidRPr="00F53B69">
        <w:rPr>
          <w:rFonts w:cstheme="minorHAnsi"/>
        </w:rPr>
        <w:t xml:space="preserve">, </w:t>
      </w:r>
      <w:r w:rsidR="0078234A" w:rsidRPr="00F53B69">
        <w:rPr>
          <w:rFonts w:cstheme="minorHAnsi"/>
        </w:rPr>
        <w:t>Mark de Pass, Jerry</w:t>
      </w:r>
      <w:r w:rsidR="00813FA3" w:rsidRPr="00F53B69">
        <w:rPr>
          <w:rFonts w:cstheme="minorHAnsi"/>
        </w:rPr>
        <w:t xml:space="preserve"> Kunkler</w:t>
      </w:r>
      <w:r w:rsidR="0078234A" w:rsidRPr="00F53B69">
        <w:rPr>
          <w:rFonts w:cstheme="minorHAnsi"/>
        </w:rPr>
        <w:t xml:space="preserve"> (Wiltshire Councillor)</w:t>
      </w:r>
    </w:p>
    <w:p w14:paraId="1475C053" w14:textId="77777777" w:rsidR="00290A38" w:rsidRPr="00F53B69" w:rsidRDefault="00290A38" w:rsidP="00290A38">
      <w:pPr>
        <w:spacing w:after="0"/>
        <w:rPr>
          <w:rFonts w:cstheme="minorHAnsi"/>
          <w:b/>
        </w:rPr>
      </w:pPr>
    </w:p>
    <w:p w14:paraId="045FF3AB" w14:textId="77777777" w:rsidR="003F4031" w:rsidRPr="00F53B69" w:rsidRDefault="007A1481" w:rsidP="003F4031">
      <w:pPr>
        <w:spacing w:after="0"/>
        <w:jc w:val="both"/>
        <w:rPr>
          <w:rFonts w:cstheme="minorHAnsi"/>
          <w:b/>
        </w:rPr>
      </w:pPr>
      <w:r w:rsidRPr="00F53B69">
        <w:rPr>
          <w:rFonts w:cstheme="minorHAnsi"/>
          <w:b/>
        </w:rPr>
        <w:t>2. TO RECEIVE MEMBERS DECLARATION OF INTEREST</w:t>
      </w:r>
    </w:p>
    <w:p w14:paraId="70138D7B" w14:textId="77777777" w:rsidR="007921BD" w:rsidRPr="00F53B69" w:rsidRDefault="00290A38" w:rsidP="00D41BF2">
      <w:pPr>
        <w:spacing w:after="0" w:line="240" w:lineRule="auto"/>
        <w:jc w:val="both"/>
        <w:rPr>
          <w:rFonts w:cstheme="minorHAnsi"/>
        </w:rPr>
      </w:pPr>
      <w:r w:rsidRPr="00F53B69">
        <w:rPr>
          <w:rFonts w:cstheme="minorHAnsi"/>
        </w:rPr>
        <w:t>None</w:t>
      </w:r>
    </w:p>
    <w:p w14:paraId="3927A7E3" w14:textId="77777777" w:rsidR="00507D4D" w:rsidRPr="00F53B69" w:rsidRDefault="00507D4D" w:rsidP="003F4031">
      <w:pPr>
        <w:spacing w:after="0"/>
        <w:jc w:val="both"/>
        <w:rPr>
          <w:rFonts w:cstheme="minorHAnsi"/>
        </w:rPr>
      </w:pPr>
    </w:p>
    <w:p w14:paraId="41608136" w14:textId="77777777" w:rsidR="00505C80" w:rsidRPr="00F53B69" w:rsidRDefault="007A1481" w:rsidP="005A7C9F">
      <w:pPr>
        <w:spacing w:after="0"/>
        <w:rPr>
          <w:rFonts w:cstheme="minorHAnsi"/>
          <w:b/>
        </w:rPr>
      </w:pPr>
      <w:r w:rsidRPr="00F53B69">
        <w:rPr>
          <w:rFonts w:cstheme="minorHAnsi"/>
          <w:b/>
        </w:rPr>
        <w:t>3. MINUTES</w:t>
      </w:r>
    </w:p>
    <w:p w14:paraId="2E49D4FA" w14:textId="7E3DCD07" w:rsidR="007A1481" w:rsidRPr="00F53B69" w:rsidRDefault="007A1481" w:rsidP="00505C80">
      <w:pPr>
        <w:rPr>
          <w:rFonts w:cstheme="minorHAnsi"/>
        </w:rPr>
      </w:pPr>
      <w:r w:rsidRPr="00F53B69">
        <w:rPr>
          <w:rFonts w:cstheme="minorHAnsi"/>
        </w:rPr>
        <w:t xml:space="preserve">The Minutes of the Parish Council </w:t>
      </w:r>
      <w:r w:rsidR="002A1CE6" w:rsidRPr="00F53B69">
        <w:rPr>
          <w:rFonts w:cstheme="minorHAnsi"/>
        </w:rPr>
        <w:t xml:space="preserve">meeting </w:t>
      </w:r>
      <w:r w:rsidRPr="00F53B69">
        <w:rPr>
          <w:rFonts w:cstheme="minorHAnsi"/>
        </w:rPr>
        <w:t xml:space="preserve">held on </w:t>
      </w:r>
      <w:r w:rsidR="0040529E" w:rsidRPr="00F53B69">
        <w:rPr>
          <w:rFonts w:cstheme="minorHAnsi"/>
        </w:rPr>
        <w:t>2</w:t>
      </w:r>
      <w:r w:rsidR="0078234A" w:rsidRPr="00F53B69">
        <w:rPr>
          <w:rFonts w:cstheme="minorHAnsi"/>
        </w:rPr>
        <w:t>1</w:t>
      </w:r>
      <w:r w:rsidR="0078234A" w:rsidRPr="00F53B69">
        <w:rPr>
          <w:rFonts w:cstheme="minorHAnsi"/>
          <w:vertAlign w:val="superscript"/>
        </w:rPr>
        <w:t>st</w:t>
      </w:r>
      <w:r w:rsidR="0078234A" w:rsidRPr="00F53B69">
        <w:rPr>
          <w:rFonts w:cstheme="minorHAnsi"/>
        </w:rPr>
        <w:t xml:space="preserve"> May</w:t>
      </w:r>
      <w:r w:rsidR="00290A38" w:rsidRPr="00F53B69">
        <w:rPr>
          <w:rFonts w:cstheme="minorHAnsi"/>
        </w:rPr>
        <w:t xml:space="preserve"> 201</w:t>
      </w:r>
      <w:r w:rsidR="0078234A" w:rsidRPr="00F53B69">
        <w:rPr>
          <w:rFonts w:cstheme="minorHAnsi"/>
        </w:rPr>
        <w:t>9</w:t>
      </w:r>
      <w:r w:rsidRPr="00F53B69">
        <w:rPr>
          <w:rFonts w:cstheme="minorHAnsi"/>
        </w:rPr>
        <w:t xml:space="preserve"> </w:t>
      </w:r>
      <w:r w:rsidR="005A7C9F" w:rsidRPr="00F53B69">
        <w:rPr>
          <w:rFonts w:cstheme="minorHAnsi"/>
        </w:rPr>
        <w:t>having been circulated</w:t>
      </w:r>
      <w:r w:rsidR="002A1CE6" w:rsidRPr="00F53B69">
        <w:rPr>
          <w:rFonts w:cstheme="minorHAnsi"/>
        </w:rPr>
        <w:t>,</w:t>
      </w:r>
      <w:r w:rsidR="005A7C9F" w:rsidRPr="00F53B69">
        <w:rPr>
          <w:rFonts w:cstheme="minorHAnsi"/>
        </w:rPr>
        <w:t xml:space="preserve"> were approved and signed by the Chairman.</w:t>
      </w:r>
    </w:p>
    <w:p w14:paraId="617C44EC" w14:textId="075867E1" w:rsidR="007B1070" w:rsidRPr="00F53B69" w:rsidRDefault="007105FF" w:rsidP="007921BD">
      <w:pPr>
        <w:spacing w:after="0"/>
        <w:rPr>
          <w:rFonts w:cstheme="minorHAnsi"/>
          <w:b/>
        </w:rPr>
      </w:pPr>
      <w:r w:rsidRPr="00F53B69">
        <w:rPr>
          <w:rFonts w:cstheme="minorHAnsi"/>
          <w:b/>
        </w:rPr>
        <w:t>4</w:t>
      </w:r>
      <w:r w:rsidR="005A7C9F" w:rsidRPr="00F53B69">
        <w:rPr>
          <w:rFonts w:cstheme="minorHAnsi"/>
          <w:b/>
        </w:rPr>
        <w:t>. REPORT FROM JERRY KUNKLER (Wiltshire Councillor)</w:t>
      </w:r>
    </w:p>
    <w:p w14:paraId="6595DA8F" w14:textId="65E5F4CE" w:rsidR="00567479" w:rsidRPr="00F53B69" w:rsidRDefault="00567479" w:rsidP="007921BD">
      <w:pPr>
        <w:spacing w:after="0"/>
        <w:rPr>
          <w:rFonts w:cstheme="minorHAnsi"/>
          <w:bCs/>
        </w:rPr>
      </w:pPr>
      <w:r w:rsidRPr="00F53B69">
        <w:rPr>
          <w:rFonts w:cstheme="minorHAnsi"/>
          <w:bCs/>
        </w:rPr>
        <w:t xml:space="preserve">Apologies received </w:t>
      </w:r>
    </w:p>
    <w:p w14:paraId="1D94EDE9" w14:textId="77777777" w:rsidR="007B1070" w:rsidRPr="00F53B69" w:rsidRDefault="007B1070" w:rsidP="00BA3916">
      <w:pPr>
        <w:spacing w:after="0"/>
        <w:rPr>
          <w:rFonts w:cstheme="minorHAnsi"/>
          <w:b/>
        </w:rPr>
      </w:pPr>
    </w:p>
    <w:p w14:paraId="7577B8EA" w14:textId="28EEB704" w:rsidR="00BA3916" w:rsidRPr="00F53B69" w:rsidRDefault="00567479" w:rsidP="00BA3916">
      <w:pPr>
        <w:spacing w:after="0"/>
        <w:rPr>
          <w:rFonts w:cstheme="minorHAnsi"/>
          <w:b/>
        </w:rPr>
      </w:pPr>
      <w:r w:rsidRPr="00F53B69">
        <w:rPr>
          <w:rFonts w:cstheme="minorHAnsi"/>
          <w:b/>
        </w:rPr>
        <w:t>5</w:t>
      </w:r>
      <w:r w:rsidR="00BA3916" w:rsidRPr="00F53B69">
        <w:rPr>
          <w:rFonts w:cstheme="minorHAnsi"/>
          <w:b/>
        </w:rPr>
        <w:t>. ITEMS FROM THE GENERAL PUBLIC.</w:t>
      </w:r>
    </w:p>
    <w:p w14:paraId="68EFDF9B" w14:textId="77777777" w:rsidR="00567479" w:rsidRPr="00F53B69" w:rsidRDefault="00567479" w:rsidP="00BA3916">
      <w:pPr>
        <w:spacing w:after="0"/>
        <w:rPr>
          <w:rFonts w:cstheme="minorHAnsi"/>
          <w:b/>
        </w:rPr>
      </w:pPr>
    </w:p>
    <w:p w14:paraId="358633B0" w14:textId="3A6B1353" w:rsidR="00666CF8" w:rsidRPr="00F53B69" w:rsidRDefault="00567479" w:rsidP="003F4031">
      <w:pPr>
        <w:spacing w:after="0"/>
        <w:rPr>
          <w:rFonts w:cstheme="minorHAnsi"/>
          <w:b/>
        </w:rPr>
      </w:pPr>
      <w:r w:rsidRPr="00F53B69">
        <w:rPr>
          <w:rFonts w:cstheme="minorHAnsi"/>
          <w:b/>
        </w:rPr>
        <w:t>6</w:t>
      </w:r>
      <w:r w:rsidR="00666CF8" w:rsidRPr="00F53B69">
        <w:rPr>
          <w:rFonts w:cstheme="minorHAnsi"/>
          <w:b/>
        </w:rPr>
        <w:t>. CLERKS CORRESPONDENCE SINCE THE LAST MEETING</w:t>
      </w:r>
    </w:p>
    <w:p w14:paraId="34D552F6" w14:textId="550CC022" w:rsidR="00E60AFE" w:rsidRPr="00F53B69" w:rsidRDefault="002A1CC6" w:rsidP="00567479">
      <w:pPr>
        <w:pStyle w:val="ListParagraph"/>
        <w:spacing w:after="0" w:line="240" w:lineRule="auto"/>
        <w:ind w:left="284"/>
        <w:rPr>
          <w:rFonts w:cstheme="minorHAnsi"/>
        </w:rPr>
      </w:pPr>
      <w:r w:rsidRPr="00F53B69">
        <w:rPr>
          <w:rFonts w:cstheme="minorHAnsi"/>
        </w:rPr>
        <w:t>-</w:t>
      </w:r>
      <w:r w:rsidR="00567479" w:rsidRPr="00F53B69">
        <w:rPr>
          <w:rFonts w:cstheme="minorHAnsi"/>
        </w:rPr>
        <w:t xml:space="preserve">Notification of playground inspection in September. New bag of </w:t>
      </w:r>
      <w:r w:rsidR="00E60AFE" w:rsidRPr="00F53B69">
        <w:rPr>
          <w:rFonts w:cstheme="minorHAnsi"/>
        </w:rPr>
        <w:t>play bark</w:t>
      </w:r>
      <w:r w:rsidR="00567479" w:rsidRPr="00F53B69">
        <w:rPr>
          <w:rFonts w:cstheme="minorHAnsi"/>
        </w:rPr>
        <w:t xml:space="preserve"> required. </w:t>
      </w:r>
    </w:p>
    <w:p w14:paraId="638CFCFB" w14:textId="6533C4B2" w:rsidR="00E13ACA" w:rsidRPr="00F53B69" w:rsidRDefault="00E60AFE" w:rsidP="00567479">
      <w:pPr>
        <w:pStyle w:val="ListParagraph"/>
        <w:spacing w:after="0" w:line="240" w:lineRule="auto"/>
        <w:ind w:left="284"/>
        <w:rPr>
          <w:rFonts w:cstheme="minorHAnsi"/>
          <w:b/>
        </w:rPr>
      </w:pPr>
      <w:r w:rsidRPr="00F53B69">
        <w:rPr>
          <w:rFonts w:cstheme="minorHAnsi"/>
        </w:rPr>
        <w:t>-Request from ERA to use the Recreation Ground for a tournament next year. All agreed Village Hall to organise booking and fees.</w:t>
      </w:r>
      <w:r w:rsidR="00567479" w:rsidRPr="00F53B69">
        <w:rPr>
          <w:rFonts w:cstheme="minorHAnsi"/>
          <w:b/>
        </w:rPr>
        <w:t xml:space="preserve"> </w:t>
      </w:r>
    </w:p>
    <w:p w14:paraId="0E0DD388" w14:textId="77777777" w:rsidR="00E60AFE" w:rsidRPr="00F53B69" w:rsidRDefault="00E60AFE" w:rsidP="00567479">
      <w:pPr>
        <w:pStyle w:val="ListParagraph"/>
        <w:spacing w:after="0" w:line="240" w:lineRule="auto"/>
        <w:ind w:left="284"/>
        <w:rPr>
          <w:rFonts w:cstheme="minorHAnsi"/>
          <w:b/>
        </w:rPr>
      </w:pPr>
    </w:p>
    <w:p w14:paraId="6CC6BBAB" w14:textId="5BB7F213" w:rsidR="00781E49" w:rsidRPr="00F53B69" w:rsidRDefault="00567479" w:rsidP="00781E49">
      <w:pPr>
        <w:spacing w:line="240" w:lineRule="auto"/>
        <w:rPr>
          <w:rFonts w:cstheme="minorHAnsi"/>
          <w:b/>
        </w:rPr>
      </w:pPr>
      <w:r w:rsidRPr="00F53B69">
        <w:rPr>
          <w:rFonts w:cstheme="minorHAnsi"/>
          <w:b/>
        </w:rPr>
        <w:t>7</w:t>
      </w:r>
      <w:r w:rsidR="00BA3916" w:rsidRPr="00F53B69">
        <w:rPr>
          <w:rFonts w:cstheme="minorHAnsi"/>
          <w:b/>
        </w:rPr>
        <w:t>. PLANNING APPLICATIONS</w:t>
      </w:r>
      <w:r w:rsidR="004D607C" w:rsidRPr="00F53B69">
        <w:rPr>
          <w:rFonts w:cstheme="minorHAnsi"/>
          <w:b/>
        </w:rPr>
        <w:t xml:space="preserve"> </w:t>
      </w:r>
    </w:p>
    <w:p w14:paraId="1D2D4DD7" w14:textId="6F7B6B0D" w:rsidR="00781E49" w:rsidRPr="00F53B69" w:rsidRDefault="00781E49" w:rsidP="00781E49">
      <w:pPr>
        <w:spacing w:line="240" w:lineRule="auto"/>
        <w:rPr>
          <w:rFonts w:cstheme="minorHAnsi"/>
          <w:b/>
        </w:rPr>
      </w:pPr>
      <w:r w:rsidRPr="00F53B69">
        <w:rPr>
          <w:rFonts w:cstheme="minorHAnsi"/>
          <w:b/>
        </w:rPr>
        <w:t>Existing Application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1E49" w:rsidRPr="00F53B69" w14:paraId="363870AA" w14:textId="77777777" w:rsidTr="00BD31EC">
        <w:tc>
          <w:tcPr>
            <w:tcW w:w="3005" w:type="dxa"/>
          </w:tcPr>
          <w:p w14:paraId="6E0FF727" w14:textId="77777777" w:rsidR="00781E49" w:rsidRPr="00F53B69" w:rsidRDefault="00781E49" w:rsidP="00BD31EC">
            <w:pPr>
              <w:pStyle w:val="NoSpacing"/>
              <w:rPr>
                <w:rFonts w:cstheme="minorHAnsi"/>
              </w:rPr>
            </w:pPr>
            <w:r w:rsidRPr="00F53B69">
              <w:rPr>
                <w:rFonts w:cstheme="minorHAnsi"/>
              </w:rPr>
              <w:t>19/03860/FUL</w:t>
            </w:r>
          </w:p>
          <w:p w14:paraId="75897DC0" w14:textId="77777777" w:rsidR="00781E49" w:rsidRPr="00F53B69" w:rsidRDefault="00781E49" w:rsidP="00BD31EC">
            <w:pPr>
              <w:pStyle w:val="NoSpacing"/>
              <w:rPr>
                <w:rFonts w:cstheme="minorHAnsi"/>
              </w:rPr>
            </w:pPr>
          </w:p>
        </w:tc>
        <w:tc>
          <w:tcPr>
            <w:tcW w:w="3005" w:type="dxa"/>
          </w:tcPr>
          <w:p w14:paraId="36AA2A9B" w14:textId="77777777" w:rsidR="00781E49" w:rsidRPr="00F53B69" w:rsidRDefault="00781E49" w:rsidP="00BD31EC">
            <w:pPr>
              <w:pStyle w:val="NoSpacing"/>
              <w:rPr>
                <w:rFonts w:cstheme="minorHAnsi"/>
              </w:rPr>
            </w:pPr>
            <w:r w:rsidRPr="00F53B69">
              <w:rPr>
                <w:rFonts w:cstheme="minorHAnsi"/>
              </w:rPr>
              <w:t>Easton Lodge Rear conservatory</w:t>
            </w:r>
          </w:p>
        </w:tc>
        <w:tc>
          <w:tcPr>
            <w:tcW w:w="3006" w:type="dxa"/>
          </w:tcPr>
          <w:p w14:paraId="39315FE4" w14:textId="77777777" w:rsidR="00781E49" w:rsidRPr="00F53B69" w:rsidRDefault="00781E49" w:rsidP="00BD31EC">
            <w:pPr>
              <w:pStyle w:val="NoSpacing"/>
              <w:rPr>
                <w:rFonts w:cstheme="minorHAnsi"/>
              </w:rPr>
            </w:pPr>
            <w:r w:rsidRPr="00F53B69">
              <w:rPr>
                <w:rFonts w:cstheme="minorHAnsi"/>
              </w:rPr>
              <w:t>Approved</w:t>
            </w:r>
          </w:p>
        </w:tc>
      </w:tr>
    </w:tbl>
    <w:p w14:paraId="6C90A0C6" w14:textId="77777777" w:rsidR="00781E49" w:rsidRPr="00F53B69" w:rsidRDefault="00781E49" w:rsidP="00781E49">
      <w:pPr>
        <w:pStyle w:val="NoSpacing"/>
        <w:rPr>
          <w:rFonts w:cstheme="minorHAnsi"/>
          <w:b/>
        </w:rPr>
      </w:pPr>
    </w:p>
    <w:p w14:paraId="2E47047F" w14:textId="0374AC11" w:rsidR="00781E49" w:rsidRPr="00F53B69" w:rsidRDefault="00781E49" w:rsidP="00781E49">
      <w:pPr>
        <w:pStyle w:val="NoSpacing"/>
        <w:rPr>
          <w:rFonts w:cstheme="minorHAnsi"/>
          <w:b/>
        </w:rPr>
      </w:pPr>
      <w:r w:rsidRPr="00F53B69">
        <w:rPr>
          <w:rFonts w:cstheme="minorHAnsi"/>
          <w:b/>
        </w:rPr>
        <w:t>Planning Applications since the last meeting:</w:t>
      </w:r>
    </w:p>
    <w:p w14:paraId="2DF9BD74" w14:textId="77777777" w:rsidR="00781E49" w:rsidRPr="00F53B69" w:rsidRDefault="00781E49" w:rsidP="00781E49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1E49" w:rsidRPr="00F53B69" w14:paraId="61EDC5FB" w14:textId="77777777" w:rsidTr="00BD31EC">
        <w:tc>
          <w:tcPr>
            <w:tcW w:w="3005" w:type="dxa"/>
          </w:tcPr>
          <w:p w14:paraId="758454B3" w14:textId="77777777" w:rsidR="00781E49" w:rsidRPr="00F53B69" w:rsidRDefault="00781E49" w:rsidP="00BD31EC">
            <w:pPr>
              <w:pStyle w:val="NoSpacing"/>
              <w:rPr>
                <w:rFonts w:cstheme="minorHAnsi"/>
                <w:bCs/>
              </w:rPr>
            </w:pPr>
            <w:r w:rsidRPr="00F53B69">
              <w:rPr>
                <w:rFonts w:cstheme="minorHAnsi"/>
                <w:bCs/>
              </w:rPr>
              <w:t>19/05924/TCA</w:t>
            </w:r>
          </w:p>
        </w:tc>
        <w:tc>
          <w:tcPr>
            <w:tcW w:w="3005" w:type="dxa"/>
          </w:tcPr>
          <w:p w14:paraId="70B24BB0" w14:textId="77777777" w:rsidR="00781E49" w:rsidRPr="00F53B69" w:rsidRDefault="00781E49" w:rsidP="00BD31EC">
            <w:pPr>
              <w:pStyle w:val="NoSpacing"/>
              <w:rPr>
                <w:rFonts w:cstheme="minorHAnsi"/>
                <w:bCs/>
              </w:rPr>
            </w:pPr>
            <w:r w:rsidRPr="00F53B69">
              <w:rPr>
                <w:rFonts w:cstheme="minorHAnsi"/>
                <w:bCs/>
              </w:rPr>
              <w:t>Lambs Croft cherry tree reduce beech hedge reduce by 3m</w:t>
            </w:r>
          </w:p>
        </w:tc>
        <w:tc>
          <w:tcPr>
            <w:tcW w:w="3006" w:type="dxa"/>
          </w:tcPr>
          <w:p w14:paraId="030E981A" w14:textId="77777777" w:rsidR="00781E49" w:rsidRPr="00F53B69" w:rsidRDefault="00781E49" w:rsidP="00BD31EC">
            <w:pPr>
              <w:pStyle w:val="NoSpacing"/>
              <w:rPr>
                <w:rFonts w:cstheme="minorHAnsi"/>
                <w:bCs/>
              </w:rPr>
            </w:pPr>
            <w:r w:rsidRPr="00F53B69">
              <w:rPr>
                <w:rFonts w:cstheme="minorHAnsi"/>
                <w:bCs/>
              </w:rPr>
              <w:t>No Objection Parish Council and Wiltshire Council</w:t>
            </w:r>
          </w:p>
        </w:tc>
      </w:tr>
      <w:tr w:rsidR="00781E49" w:rsidRPr="00F53B69" w14:paraId="6D101F57" w14:textId="77777777" w:rsidTr="00BD31EC">
        <w:tc>
          <w:tcPr>
            <w:tcW w:w="3005" w:type="dxa"/>
          </w:tcPr>
          <w:p w14:paraId="3A529779" w14:textId="77777777" w:rsidR="00781E49" w:rsidRPr="00F53B69" w:rsidRDefault="00781E49" w:rsidP="00BD31EC">
            <w:pPr>
              <w:pStyle w:val="NoSpacing"/>
              <w:rPr>
                <w:rFonts w:cstheme="minorHAnsi"/>
              </w:rPr>
            </w:pPr>
            <w:bookmarkStart w:id="0" w:name="_Hlk494371371"/>
            <w:r w:rsidRPr="00F53B69">
              <w:rPr>
                <w:rFonts w:cstheme="minorHAnsi"/>
              </w:rPr>
              <w:t>19/05775/TCA</w:t>
            </w:r>
          </w:p>
        </w:tc>
        <w:tc>
          <w:tcPr>
            <w:tcW w:w="3005" w:type="dxa"/>
          </w:tcPr>
          <w:p w14:paraId="0D89D53A" w14:textId="77777777" w:rsidR="00781E49" w:rsidRPr="00F53B69" w:rsidRDefault="00781E49" w:rsidP="00BD31EC">
            <w:pPr>
              <w:pStyle w:val="NoSpacing"/>
              <w:rPr>
                <w:rFonts w:cstheme="minorHAnsi"/>
              </w:rPr>
            </w:pPr>
            <w:r w:rsidRPr="00F53B69">
              <w:rPr>
                <w:rFonts w:cstheme="minorHAnsi"/>
              </w:rPr>
              <w:t>Easton Grange various tree works</w:t>
            </w:r>
          </w:p>
        </w:tc>
        <w:tc>
          <w:tcPr>
            <w:tcW w:w="3006" w:type="dxa"/>
          </w:tcPr>
          <w:p w14:paraId="7BC5C47E" w14:textId="77777777" w:rsidR="00781E49" w:rsidRPr="00F53B69" w:rsidRDefault="00781E49" w:rsidP="00BD31EC">
            <w:pPr>
              <w:pStyle w:val="NoSpacing"/>
              <w:rPr>
                <w:rFonts w:cstheme="minorHAnsi"/>
              </w:rPr>
            </w:pPr>
            <w:r w:rsidRPr="00F53B69">
              <w:rPr>
                <w:rFonts w:cstheme="minorHAnsi"/>
              </w:rPr>
              <w:t xml:space="preserve">No Objection </w:t>
            </w:r>
          </w:p>
        </w:tc>
      </w:tr>
      <w:bookmarkEnd w:id="0"/>
    </w:tbl>
    <w:p w14:paraId="1E8F3954" w14:textId="77777777" w:rsidR="00781E49" w:rsidRPr="00F53B69" w:rsidRDefault="00781E49" w:rsidP="00781E49">
      <w:pPr>
        <w:pStyle w:val="NoSpacing"/>
        <w:rPr>
          <w:rFonts w:cstheme="minorHAnsi"/>
        </w:rPr>
      </w:pPr>
    </w:p>
    <w:p w14:paraId="123BFAFB" w14:textId="674D3924" w:rsidR="00421A84" w:rsidRPr="00F53B69" w:rsidRDefault="00567479" w:rsidP="00BE381D">
      <w:pPr>
        <w:spacing w:after="0"/>
        <w:rPr>
          <w:rFonts w:cstheme="minorHAnsi"/>
          <w:b/>
        </w:rPr>
      </w:pPr>
      <w:r w:rsidRPr="00F53B69">
        <w:rPr>
          <w:rFonts w:cstheme="minorHAnsi"/>
          <w:b/>
        </w:rPr>
        <w:t>8</w:t>
      </w:r>
      <w:r w:rsidR="00785C50" w:rsidRPr="00F53B69">
        <w:rPr>
          <w:rFonts w:cstheme="minorHAnsi"/>
          <w:b/>
        </w:rPr>
        <w:t>. FINANCE</w:t>
      </w:r>
    </w:p>
    <w:p w14:paraId="7F9F31E9" w14:textId="77777777" w:rsidR="00781E49" w:rsidRPr="00F53B69" w:rsidRDefault="00781E49" w:rsidP="00781E49">
      <w:pPr>
        <w:pStyle w:val="NoSpacing"/>
        <w:rPr>
          <w:rFonts w:cstheme="minorHAnsi"/>
          <w:b/>
        </w:rPr>
      </w:pPr>
      <w:r w:rsidRPr="00F53B69">
        <w:rPr>
          <w:rFonts w:cstheme="minorHAnsi"/>
          <w:b/>
        </w:rPr>
        <w:t>Payments made:</w:t>
      </w:r>
    </w:p>
    <w:tbl>
      <w:tblPr>
        <w:tblStyle w:val="TableGrid"/>
        <w:tblW w:w="9218" w:type="dxa"/>
        <w:tblLook w:val="04A0" w:firstRow="1" w:lastRow="0" w:firstColumn="1" w:lastColumn="0" w:noHBand="0" w:noVBand="1"/>
      </w:tblPr>
      <w:tblGrid>
        <w:gridCol w:w="4512"/>
        <w:gridCol w:w="4706"/>
      </w:tblGrid>
      <w:tr w:rsidR="00781E49" w:rsidRPr="00F53B69" w14:paraId="54FCAE57" w14:textId="77777777" w:rsidTr="00BD31EC">
        <w:tc>
          <w:tcPr>
            <w:tcW w:w="4512" w:type="dxa"/>
          </w:tcPr>
          <w:p w14:paraId="194AB2E7" w14:textId="77777777" w:rsidR="00781E49" w:rsidRPr="00F53B69" w:rsidRDefault="00781E49" w:rsidP="00BD31EC">
            <w:pPr>
              <w:pStyle w:val="NoSpacing"/>
              <w:rPr>
                <w:rFonts w:cstheme="minorHAnsi"/>
              </w:rPr>
            </w:pPr>
            <w:r w:rsidRPr="00F53B69">
              <w:rPr>
                <w:rFonts w:cstheme="minorHAnsi"/>
              </w:rPr>
              <w:t>Parish Council Insurance (Community First)</w:t>
            </w:r>
          </w:p>
        </w:tc>
        <w:tc>
          <w:tcPr>
            <w:tcW w:w="4706" w:type="dxa"/>
          </w:tcPr>
          <w:p w14:paraId="61BE1A1D" w14:textId="77777777" w:rsidR="00781E49" w:rsidRPr="00F53B69" w:rsidRDefault="00781E49" w:rsidP="00BD31EC">
            <w:pPr>
              <w:pStyle w:val="NoSpacing"/>
              <w:tabs>
                <w:tab w:val="decimal" w:pos="624"/>
              </w:tabs>
              <w:ind w:left="-152" w:right="3585"/>
              <w:rPr>
                <w:rFonts w:cstheme="minorHAnsi"/>
              </w:rPr>
            </w:pPr>
            <w:r w:rsidRPr="00F53B69">
              <w:rPr>
                <w:rFonts w:cstheme="minorHAnsi"/>
              </w:rPr>
              <w:t>£303.12</w:t>
            </w:r>
          </w:p>
        </w:tc>
      </w:tr>
      <w:tr w:rsidR="00781E49" w:rsidRPr="00F53B69" w14:paraId="114D1C99" w14:textId="77777777" w:rsidTr="00BD31EC">
        <w:tc>
          <w:tcPr>
            <w:tcW w:w="4512" w:type="dxa"/>
          </w:tcPr>
          <w:p w14:paraId="7CB91758" w14:textId="77777777" w:rsidR="00781E49" w:rsidRPr="00F53B69" w:rsidRDefault="00781E49" w:rsidP="00BD31EC">
            <w:pPr>
              <w:pStyle w:val="NoSpacing"/>
              <w:rPr>
                <w:rFonts w:cstheme="minorHAnsi"/>
              </w:rPr>
            </w:pPr>
            <w:proofErr w:type="spellStart"/>
            <w:r w:rsidRPr="00F53B69">
              <w:rPr>
                <w:rFonts w:cstheme="minorHAnsi"/>
              </w:rPr>
              <w:t>Bawden</w:t>
            </w:r>
            <w:proofErr w:type="spellEnd"/>
            <w:r w:rsidRPr="00F53B69">
              <w:rPr>
                <w:rFonts w:cstheme="minorHAnsi"/>
              </w:rPr>
              <w:t xml:space="preserve"> grass cutting 1 </w:t>
            </w:r>
          </w:p>
        </w:tc>
        <w:tc>
          <w:tcPr>
            <w:tcW w:w="4706" w:type="dxa"/>
          </w:tcPr>
          <w:p w14:paraId="63C17FB5" w14:textId="77777777" w:rsidR="00781E49" w:rsidRPr="00F53B69" w:rsidRDefault="00781E49" w:rsidP="00BD31EC">
            <w:pPr>
              <w:pStyle w:val="NoSpacing"/>
              <w:tabs>
                <w:tab w:val="decimal" w:pos="624"/>
              </w:tabs>
              <w:ind w:left="-152" w:right="3585"/>
              <w:rPr>
                <w:rFonts w:cstheme="minorHAnsi"/>
              </w:rPr>
            </w:pPr>
            <w:r w:rsidRPr="00F53B69">
              <w:rPr>
                <w:rFonts w:cstheme="minorHAnsi"/>
              </w:rPr>
              <w:t>£226.38</w:t>
            </w:r>
          </w:p>
        </w:tc>
      </w:tr>
      <w:tr w:rsidR="00781E49" w:rsidRPr="00F53B69" w14:paraId="1C4D8A92" w14:textId="77777777" w:rsidTr="00BD31EC">
        <w:tc>
          <w:tcPr>
            <w:tcW w:w="4512" w:type="dxa"/>
          </w:tcPr>
          <w:p w14:paraId="564EC4E4" w14:textId="77777777" w:rsidR="00781E49" w:rsidRPr="00F53B69" w:rsidRDefault="00781E49" w:rsidP="00BD31EC">
            <w:pPr>
              <w:pStyle w:val="NoSpacing"/>
              <w:rPr>
                <w:rFonts w:cstheme="minorHAnsi"/>
              </w:rPr>
            </w:pPr>
            <w:r w:rsidRPr="00F53B69">
              <w:rPr>
                <w:rFonts w:cstheme="minorHAnsi"/>
              </w:rPr>
              <w:t>C Hollinsworth Fence Reflectors</w:t>
            </w:r>
          </w:p>
        </w:tc>
        <w:tc>
          <w:tcPr>
            <w:tcW w:w="4706" w:type="dxa"/>
          </w:tcPr>
          <w:p w14:paraId="26E43838" w14:textId="77777777" w:rsidR="00781E49" w:rsidRPr="00F53B69" w:rsidRDefault="00781E49" w:rsidP="00BD31EC">
            <w:pPr>
              <w:pStyle w:val="NoSpacing"/>
              <w:tabs>
                <w:tab w:val="decimal" w:pos="624"/>
              </w:tabs>
              <w:ind w:left="-152" w:right="3585"/>
              <w:rPr>
                <w:rFonts w:cstheme="minorHAnsi"/>
              </w:rPr>
            </w:pPr>
            <w:r w:rsidRPr="00F53B69">
              <w:rPr>
                <w:rFonts w:cstheme="minorHAnsi"/>
              </w:rPr>
              <w:t>£54.23</w:t>
            </w:r>
          </w:p>
        </w:tc>
      </w:tr>
      <w:tr w:rsidR="00781E49" w:rsidRPr="00F53B69" w14:paraId="7E8E5316" w14:textId="77777777" w:rsidTr="00BD31EC">
        <w:tc>
          <w:tcPr>
            <w:tcW w:w="4512" w:type="dxa"/>
          </w:tcPr>
          <w:p w14:paraId="65C9CECA" w14:textId="77777777" w:rsidR="00781E49" w:rsidRPr="00F53B69" w:rsidRDefault="00781E49" w:rsidP="00BD31EC">
            <w:pPr>
              <w:pStyle w:val="NoSpacing"/>
              <w:rPr>
                <w:rFonts w:cstheme="minorHAnsi"/>
              </w:rPr>
            </w:pPr>
            <w:proofErr w:type="spellStart"/>
            <w:r w:rsidRPr="00F53B69">
              <w:rPr>
                <w:rFonts w:cstheme="minorHAnsi"/>
              </w:rPr>
              <w:t>Bawden</w:t>
            </w:r>
            <w:proofErr w:type="spellEnd"/>
            <w:r w:rsidRPr="00F53B69">
              <w:rPr>
                <w:rFonts w:cstheme="minorHAnsi"/>
              </w:rPr>
              <w:t xml:space="preserve"> grass cutting 2 </w:t>
            </w:r>
          </w:p>
        </w:tc>
        <w:tc>
          <w:tcPr>
            <w:tcW w:w="4706" w:type="dxa"/>
          </w:tcPr>
          <w:p w14:paraId="0A0F0DBA" w14:textId="77777777" w:rsidR="00781E49" w:rsidRPr="00F53B69" w:rsidRDefault="00781E49" w:rsidP="00BD31EC">
            <w:pPr>
              <w:pStyle w:val="NoSpacing"/>
              <w:tabs>
                <w:tab w:val="decimal" w:pos="624"/>
              </w:tabs>
              <w:ind w:left="-152" w:right="3585"/>
              <w:rPr>
                <w:rFonts w:cstheme="minorHAnsi"/>
              </w:rPr>
            </w:pPr>
            <w:r w:rsidRPr="00F53B69">
              <w:rPr>
                <w:rFonts w:cstheme="minorHAnsi"/>
              </w:rPr>
              <w:t>£226.38</w:t>
            </w:r>
          </w:p>
        </w:tc>
      </w:tr>
      <w:tr w:rsidR="00781E49" w:rsidRPr="00F53B69" w14:paraId="6E478AE4" w14:textId="77777777" w:rsidTr="00BD31EC">
        <w:tc>
          <w:tcPr>
            <w:tcW w:w="4512" w:type="dxa"/>
          </w:tcPr>
          <w:p w14:paraId="35166DE0" w14:textId="77777777" w:rsidR="00781E49" w:rsidRPr="00F53B69" w:rsidRDefault="00781E49" w:rsidP="00BD31EC">
            <w:pPr>
              <w:pStyle w:val="NoSpacing"/>
              <w:rPr>
                <w:rFonts w:cstheme="minorHAnsi"/>
              </w:rPr>
            </w:pPr>
            <w:r w:rsidRPr="00F53B69">
              <w:rPr>
                <w:rFonts w:cstheme="minorHAnsi"/>
              </w:rPr>
              <w:t>Clerk salary</w:t>
            </w:r>
          </w:p>
        </w:tc>
        <w:tc>
          <w:tcPr>
            <w:tcW w:w="4706" w:type="dxa"/>
          </w:tcPr>
          <w:p w14:paraId="38820005" w14:textId="77777777" w:rsidR="00781E49" w:rsidRPr="00F53B69" w:rsidRDefault="00781E49" w:rsidP="00BD31EC">
            <w:pPr>
              <w:pStyle w:val="NoSpacing"/>
              <w:tabs>
                <w:tab w:val="decimal" w:pos="624"/>
              </w:tabs>
              <w:ind w:left="-152" w:right="3585"/>
              <w:rPr>
                <w:rFonts w:cstheme="minorHAnsi"/>
              </w:rPr>
            </w:pPr>
            <w:r w:rsidRPr="00F53B69">
              <w:rPr>
                <w:rFonts w:cstheme="minorHAnsi"/>
              </w:rPr>
              <w:t>£508.00</w:t>
            </w:r>
          </w:p>
        </w:tc>
      </w:tr>
      <w:tr w:rsidR="00781E49" w:rsidRPr="00F53B69" w14:paraId="695FA3CE" w14:textId="77777777" w:rsidTr="00BD31EC">
        <w:tc>
          <w:tcPr>
            <w:tcW w:w="4512" w:type="dxa"/>
          </w:tcPr>
          <w:p w14:paraId="49A84D2E" w14:textId="77777777" w:rsidR="00781E49" w:rsidRPr="00F53B69" w:rsidRDefault="00781E49" w:rsidP="00BD31EC">
            <w:pPr>
              <w:pStyle w:val="NoSpacing"/>
              <w:rPr>
                <w:rFonts w:cstheme="minorHAnsi"/>
              </w:rPr>
            </w:pPr>
            <w:proofErr w:type="spellStart"/>
            <w:r w:rsidRPr="00F53B69">
              <w:rPr>
                <w:rFonts w:cstheme="minorHAnsi"/>
              </w:rPr>
              <w:t>Bawden</w:t>
            </w:r>
            <w:proofErr w:type="spellEnd"/>
            <w:r w:rsidRPr="00F53B69">
              <w:rPr>
                <w:rFonts w:cstheme="minorHAnsi"/>
              </w:rPr>
              <w:t xml:space="preserve"> grass cutting 3</w:t>
            </w:r>
          </w:p>
        </w:tc>
        <w:tc>
          <w:tcPr>
            <w:tcW w:w="4706" w:type="dxa"/>
          </w:tcPr>
          <w:p w14:paraId="58A5BD65" w14:textId="77777777" w:rsidR="00781E49" w:rsidRPr="00F53B69" w:rsidRDefault="00781E49" w:rsidP="00BD31EC">
            <w:pPr>
              <w:pStyle w:val="NoSpacing"/>
              <w:tabs>
                <w:tab w:val="decimal" w:pos="624"/>
              </w:tabs>
              <w:ind w:left="-152" w:right="3585"/>
              <w:rPr>
                <w:rFonts w:cstheme="minorHAnsi"/>
              </w:rPr>
            </w:pPr>
            <w:r w:rsidRPr="00F53B69">
              <w:rPr>
                <w:rFonts w:cstheme="minorHAnsi"/>
              </w:rPr>
              <w:t>£226.38</w:t>
            </w:r>
          </w:p>
        </w:tc>
      </w:tr>
    </w:tbl>
    <w:p w14:paraId="64B0CCFB" w14:textId="6DB49F88" w:rsidR="00781E49" w:rsidRPr="00F53B69" w:rsidRDefault="00781E49" w:rsidP="00BE381D">
      <w:pPr>
        <w:spacing w:after="0"/>
        <w:rPr>
          <w:rFonts w:cstheme="minorHAnsi"/>
          <w:b/>
        </w:rPr>
      </w:pPr>
    </w:p>
    <w:p w14:paraId="05A32998" w14:textId="77777777" w:rsidR="0015738F" w:rsidRDefault="0015738F" w:rsidP="00781E49">
      <w:pPr>
        <w:pStyle w:val="NoSpacing"/>
        <w:rPr>
          <w:rFonts w:cstheme="minorHAnsi"/>
          <w:b/>
        </w:rPr>
      </w:pPr>
    </w:p>
    <w:p w14:paraId="350E1B42" w14:textId="77777777" w:rsidR="0015738F" w:rsidRDefault="0015738F" w:rsidP="00781E49">
      <w:pPr>
        <w:pStyle w:val="NoSpacing"/>
        <w:rPr>
          <w:rFonts w:cstheme="minorHAnsi"/>
          <w:b/>
        </w:rPr>
      </w:pPr>
    </w:p>
    <w:p w14:paraId="0925E39C" w14:textId="77777777" w:rsidR="0015738F" w:rsidRDefault="0015738F" w:rsidP="00781E49">
      <w:pPr>
        <w:pStyle w:val="NoSpacing"/>
        <w:rPr>
          <w:rFonts w:cstheme="minorHAnsi"/>
          <w:b/>
        </w:rPr>
      </w:pPr>
    </w:p>
    <w:p w14:paraId="1A05381F" w14:textId="79388A7D" w:rsidR="00781E49" w:rsidRPr="00F53B69" w:rsidRDefault="00781E49" w:rsidP="00781E49">
      <w:pPr>
        <w:pStyle w:val="NoSpacing"/>
        <w:rPr>
          <w:rFonts w:cstheme="minorHAnsi"/>
          <w:b/>
        </w:rPr>
      </w:pPr>
      <w:r w:rsidRPr="00F53B69">
        <w:rPr>
          <w:rFonts w:cstheme="minorHAnsi"/>
          <w:b/>
        </w:rPr>
        <w:lastRenderedPageBreak/>
        <w:t>Payments to approve: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1E49" w:rsidRPr="00F53B69" w14:paraId="54F26A78" w14:textId="77777777" w:rsidTr="00BD31EC">
        <w:tc>
          <w:tcPr>
            <w:tcW w:w="4508" w:type="dxa"/>
          </w:tcPr>
          <w:p w14:paraId="5546CC03" w14:textId="0AD742F9" w:rsidR="00781E49" w:rsidRPr="00F53B69" w:rsidRDefault="00781E49" w:rsidP="00BD31EC">
            <w:pPr>
              <w:pStyle w:val="NoSpacing"/>
              <w:rPr>
                <w:rFonts w:cstheme="minorHAnsi"/>
              </w:rPr>
            </w:pPr>
            <w:r w:rsidRPr="00F53B69">
              <w:rPr>
                <w:rFonts w:cstheme="minorHAnsi"/>
              </w:rPr>
              <w:t>Hew Helps website hosting</w:t>
            </w:r>
          </w:p>
        </w:tc>
        <w:tc>
          <w:tcPr>
            <w:tcW w:w="4508" w:type="dxa"/>
          </w:tcPr>
          <w:p w14:paraId="180D6543" w14:textId="716169A4" w:rsidR="00781E49" w:rsidRPr="00F53B69" w:rsidRDefault="00781E49" w:rsidP="00BD31EC">
            <w:pPr>
              <w:pStyle w:val="NoSpacing"/>
              <w:rPr>
                <w:rFonts w:cstheme="minorHAnsi"/>
              </w:rPr>
            </w:pPr>
            <w:r w:rsidRPr="00F53B69">
              <w:rPr>
                <w:rFonts w:cstheme="minorHAnsi"/>
              </w:rPr>
              <w:t>£70.00</w:t>
            </w:r>
          </w:p>
        </w:tc>
      </w:tr>
      <w:tr w:rsidR="00781E49" w:rsidRPr="00F53B69" w14:paraId="487581FF" w14:textId="77777777" w:rsidTr="00BD31EC">
        <w:tc>
          <w:tcPr>
            <w:tcW w:w="4508" w:type="dxa"/>
          </w:tcPr>
          <w:p w14:paraId="72EB6119" w14:textId="6DBC28A7" w:rsidR="00781E49" w:rsidRPr="00F53B69" w:rsidRDefault="00781E49" w:rsidP="00BD31EC">
            <w:pPr>
              <w:pStyle w:val="NoSpacing"/>
              <w:rPr>
                <w:rFonts w:cstheme="minorHAnsi"/>
              </w:rPr>
            </w:pPr>
            <w:r w:rsidRPr="00F53B69">
              <w:rPr>
                <w:rFonts w:cstheme="minorHAnsi"/>
              </w:rPr>
              <w:t>Hew Helps Mower footpaths</w:t>
            </w:r>
          </w:p>
        </w:tc>
        <w:tc>
          <w:tcPr>
            <w:tcW w:w="4508" w:type="dxa"/>
          </w:tcPr>
          <w:p w14:paraId="4AF8DE50" w14:textId="5BBEDEB8" w:rsidR="00781E49" w:rsidRPr="00F53B69" w:rsidRDefault="00567479" w:rsidP="00BD31EC">
            <w:pPr>
              <w:pStyle w:val="NoSpacing"/>
              <w:rPr>
                <w:rFonts w:cstheme="minorHAnsi"/>
              </w:rPr>
            </w:pPr>
            <w:r w:rsidRPr="00F53B69">
              <w:rPr>
                <w:rFonts w:cstheme="minorHAnsi"/>
              </w:rPr>
              <w:t>£100.00</w:t>
            </w:r>
          </w:p>
        </w:tc>
      </w:tr>
      <w:tr w:rsidR="00567479" w:rsidRPr="00F53B69" w14:paraId="37884298" w14:textId="77777777" w:rsidTr="00BD31EC">
        <w:tc>
          <w:tcPr>
            <w:tcW w:w="4508" w:type="dxa"/>
          </w:tcPr>
          <w:p w14:paraId="506D7CAD" w14:textId="7BB33E27" w:rsidR="00567479" w:rsidRPr="00F53B69" w:rsidRDefault="00567479" w:rsidP="00BD31EC">
            <w:pPr>
              <w:pStyle w:val="NoSpacing"/>
              <w:rPr>
                <w:rFonts w:cstheme="minorHAnsi"/>
              </w:rPr>
            </w:pPr>
            <w:r w:rsidRPr="00F53B69">
              <w:rPr>
                <w:rFonts w:cstheme="minorHAnsi"/>
              </w:rPr>
              <w:t>Clerk expenses</w:t>
            </w:r>
          </w:p>
        </w:tc>
        <w:tc>
          <w:tcPr>
            <w:tcW w:w="4508" w:type="dxa"/>
          </w:tcPr>
          <w:p w14:paraId="1354CEA5" w14:textId="1486ADC3" w:rsidR="00567479" w:rsidRPr="00F53B69" w:rsidRDefault="00567479" w:rsidP="00BD31EC">
            <w:pPr>
              <w:pStyle w:val="NoSpacing"/>
              <w:rPr>
                <w:rFonts w:cstheme="minorHAnsi"/>
              </w:rPr>
            </w:pPr>
            <w:r w:rsidRPr="00F53B69">
              <w:rPr>
                <w:rFonts w:cstheme="minorHAnsi"/>
              </w:rPr>
              <w:t>£93.08</w:t>
            </w:r>
          </w:p>
        </w:tc>
      </w:tr>
    </w:tbl>
    <w:p w14:paraId="5F08F2CB" w14:textId="0C6A60A5" w:rsidR="00781E49" w:rsidRPr="00F53B69" w:rsidRDefault="00781E49" w:rsidP="00781E49">
      <w:pPr>
        <w:pStyle w:val="NoSpacing"/>
        <w:rPr>
          <w:rFonts w:cstheme="minorHAnsi"/>
        </w:rPr>
      </w:pPr>
    </w:p>
    <w:p w14:paraId="680A4BD7" w14:textId="0D999770" w:rsidR="00E60AFE" w:rsidRDefault="00E60AFE" w:rsidP="00781E49">
      <w:pPr>
        <w:pStyle w:val="NoSpacing"/>
        <w:rPr>
          <w:rFonts w:cstheme="minorHAnsi"/>
        </w:rPr>
      </w:pPr>
      <w:r w:rsidRPr="00F53B69">
        <w:rPr>
          <w:rFonts w:cstheme="minorHAnsi"/>
        </w:rPr>
        <w:t>All in agreement with proposed payments.</w:t>
      </w:r>
    </w:p>
    <w:p w14:paraId="58536D44" w14:textId="77777777" w:rsidR="0015738F" w:rsidRPr="00F53B69" w:rsidRDefault="0015738F" w:rsidP="00781E49">
      <w:pPr>
        <w:pStyle w:val="NoSpacing"/>
        <w:rPr>
          <w:rFonts w:cstheme="minorHAnsi"/>
        </w:rPr>
      </w:pPr>
    </w:p>
    <w:p w14:paraId="10ABC7BB" w14:textId="76E7D8C2" w:rsidR="00567479" w:rsidRPr="00F53B69" w:rsidRDefault="00567479" w:rsidP="00567479">
      <w:pPr>
        <w:pStyle w:val="NoSpacing"/>
        <w:rPr>
          <w:b/>
        </w:rPr>
      </w:pPr>
      <w:r w:rsidRPr="00F53B69">
        <w:rPr>
          <w:b/>
        </w:rPr>
        <w:t>Payments received: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7479" w:rsidRPr="00F53B69" w14:paraId="00B8B114" w14:textId="77777777" w:rsidTr="00BD31EC">
        <w:tc>
          <w:tcPr>
            <w:tcW w:w="4508" w:type="dxa"/>
          </w:tcPr>
          <w:p w14:paraId="2919FA4C" w14:textId="77777777" w:rsidR="00567479" w:rsidRPr="00F53B69" w:rsidRDefault="00567479" w:rsidP="00BD31EC">
            <w:pPr>
              <w:pStyle w:val="NoSpacing"/>
            </w:pPr>
            <w:r w:rsidRPr="00F53B69">
              <w:t>VAT reclaim</w:t>
            </w:r>
          </w:p>
        </w:tc>
        <w:tc>
          <w:tcPr>
            <w:tcW w:w="4508" w:type="dxa"/>
          </w:tcPr>
          <w:p w14:paraId="64A3F346" w14:textId="77777777" w:rsidR="00567479" w:rsidRPr="00F53B69" w:rsidRDefault="00567479" w:rsidP="00BD31EC">
            <w:pPr>
              <w:pStyle w:val="NoSpacing"/>
            </w:pPr>
            <w:r w:rsidRPr="00F53B69">
              <w:t>£247.12</w:t>
            </w:r>
          </w:p>
        </w:tc>
      </w:tr>
    </w:tbl>
    <w:p w14:paraId="516ADF3E" w14:textId="77777777" w:rsidR="00567479" w:rsidRPr="00F53B69" w:rsidRDefault="00567479" w:rsidP="00781E49">
      <w:pPr>
        <w:pStyle w:val="NoSpacing"/>
        <w:rPr>
          <w:rFonts w:cstheme="minorHAnsi"/>
        </w:rPr>
      </w:pPr>
    </w:p>
    <w:p w14:paraId="0C09A101" w14:textId="18637B28" w:rsidR="0049458A" w:rsidRPr="00F53B69" w:rsidRDefault="00567479" w:rsidP="0049458A">
      <w:pPr>
        <w:spacing w:after="0"/>
        <w:rPr>
          <w:rFonts w:cstheme="minorHAnsi"/>
          <w:b/>
        </w:rPr>
      </w:pPr>
      <w:r w:rsidRPr="00F53B69">
        <w:rPr>
          <w:rFonts w:cstheme="minorHAnsi"/>
          <w:b/>
        </w:rPr>
        <w:t>9</w:t>
      </w:r>
      <w:r w:rsidR="0049617C" w:rsidRPr="00F53B69">
        <w:rPr>
          <w:rFonts w:cstheme="minorHAnsi"/>
          <w:b/>
        </w:rPr>
        <w:t>.</w:t>
      </w:r>
      <w:r w:rsidR="0049617C" w:rsidRPr="00F53B69">
        <w:rPr>
          <w:rFonts w:cstheme="minorHAnsi"/>
        </w:rPr>
        <w:t xml:space="preserve"> </w:t>
      </w:r>
      <w:r w:rsidR="003E7B9E" w:rsidRPr="00F53B69">
        <w:rPr>
          <w:rFonts w:cstheme="minorHAnsi"/>
          <w:b/>
        </w:rPr>
        <w:t>REPORTS FROM PARISH COUNCILLOR PORTFOLIO</w:t>
      </w:r>
    </w:p>
    <w:p w14:paraId="68726DD7" w14:textId="77777777" w:rsidR="0049617C" w:rsidRPr="00F53B69" w:rsidRDefault="0049617C" w:rsidP="0049458A">
      <w:pPr>
        <w:spacing w:after="0"/>
        <w:rPr>
          <w:rFonts w:cstheme="minorHAnsi"/>
          <w:b/>
        </w:rPr>
      </w:pPr>
      <w:r w:rsidRPr="00F53B69">
        <w:rPr>
          <w:rFonts w:cstheme="minorHAnsi"/>
          <w:b/>
        </w:rPr>
        <w:t>Margaret Holden.</w:t>
      </w:r>
      <w:r w:rsidR="00AE2048" w:rsidRPr="00F53B69">
        <w:rPr>
          <w:rFonts w:cstheme="minorHAnsi"/>
          <w:b/>
        </w:rPr>
        <w:t xml:space="preserve"> External Meetings</w:t>
      </w:r>
      <w:r w:rsidR="00425851" w:rsidRPr="00F53B69">
        <w:rPr>
          <w:rFonts w:cstheme="minorHAnsi"/>
          <w:b/>
        </w:rPr>
        <w:t xml:space="preserve"> </w:t>
      </w:r>
    </w:p>
    <w:p w14:paraId="08ECC014" w14:textId="0E9564B8" w:rsidR="00425851" w:rsidRPr="00F53B69" w:rsidRDefault="00425851" w:rsidP="0049458A">
      <w:pPr>
        <w:spacing w:after="0"/>
        <w:rPr>
          <w:rFonts w:cstheme="minorHAnsi"/>
        </w:rPr>
      </w:pPr>
      <w:r w:rsidRPr="00F53B69">
        <w:rPr>
          <w:rFonts w:cstheme="minorHAnsi"/>
        </w:rPr>
        <w:t>Attended recent PCAP meetings</w:t>
      </w:r>
      <w:r w:rsidR="00567479" w:rsidRPr="00F53B69">
        <w:rPr>
          <w:rFonts w:cstheme="minorHAnsi"/>
        </w:rPr>
        <w:t xml:space="preserve"> in July held at the Village Hall. Thanks to Margaret Holden for organising. </w:t>
      </w:r>
      <w:r w:rsidR="003E61E0" w:rsidRPr="00F53B69">
        <w:rPr>
          <w:rFonts w:cstheme="minorHAnsi"/>
        </w:rPr>
        <w:t>A discussion took place about the guidance circulated about leaving verges to grow wild and the mana</w:t>
      </w:r>
      <w:r w:rsidR="00E60AFE" w:rsidRPr="00F53B69">
        <w:rPr>
          <w:rFonts w:cstheme="minorHAnsi"/>
        </w:rPr>
        <w:t>ge</w:t>
      </w:r>
      <w:r w:rsidR="003E61E0" w:rsidRPr="00F53B69">
        <w:rPr>
          <w:rFonts w:cstheme="minorHAnsi"/>
        </w:rPr>
        <w:t>m</w:t>
      </w:r>
      <w:r w:rsidR="00E60AFE" w:rsidRPr="00F53B69">
        <w:rPr>
          <w:rFonts w:cstheme="minorHAnsi"/>
        </w:rPr>
        <w:t>e</w:t>
      </w:r>
      <w:r w:rsidR="003E61E0" w:rsidRPr="00F53B69">
        <w:rPr>
          <w:rFonts w:cstheme="minorHAnsi"/>
        </w:rPr>
        <w:t xml:space="preserve">nt thereof. All agreed that the verges at the various junctions </w:t>
      </w:r>
      <w:r w:rsidR="00421A84" w:rsidRPr="00F53B69">
        <w:rPr>
          <w:rFonts w:cstheme="minorHAnsi"/>
        </w:rPr>
        <w:t>to</w:t>
      </w:r>
      <w:r w:rsidR="003E61E0" w:rsidRPr="00F53B69">
        <w:rPr>
          <w:rFonts w:cstheme="minorHAnsi"/>
        </w:rPr>
        <w:t xml:space="preserve"> Easton Royal were best cut in order to protect </w:t>
      </w:r>
      <w:r w:rsidR="00E60AFE" w:rsidRPr="00F53B69">
        <w:rPr>
          <w:rFonts w:cstheme="minorHAnsi"/>
        </w:rPr>
        <w:t>site lines</w:t>
      </w:r>
      <w:r w:rsidR="003E61E0" w:rsidRPr="00F53B69">
        <w:rPr>
          <w:rFonts w:cstheme="minorHAnsi"/>
        </w:rPr>
        <w:t xml:space="preserve"> for vehicles.</w:t>
      </w:r>
    </w:p>
    <w:p w14:paraId="7D91731D" w14:textId="77777777" w:rsidR="003F7272" w:rsidRPr="00F53B69" w:rsidRDefault="003F7272" w:rsidP="00BE381D">
      <w:pPr>
        <w:spacing w:after="0"/>
        <w:rPr>
          <w:rFonts w:cstheme="minorHAnsi"/>
        </w:rPr>
      </w:pPr>
    </w:p>
    <w:p w14:paraId="4FFA140C" w14:textId="77777777" w:rsidR="00AE2048" w:rsidRPr="00F53B69" w:rsidRDefault="00AE2048" w:rsidP="00AE2048">
      <w:pPr>
        <w:spacing w:after="0"/>
        <w:rPr>
          <w:rFonts w:cstheme="minorHAnsi"/>
          <w:b/>
        </w:rPr>
      </w:pPr>
      <w:r w:rsidRPr="00F53B69">
        <w:rPr>
          <w:rFonts w:cstheme="minorHAnsi"/>
          <w:b/>
        </w:rPr>
        <w:t>Cedric Hollinsworth</w:t>
      </w:r>
      <w:r w:rsidR="003E7B9E" w:rsidRPr="00F53B69">
        <w:rPr>
          <w:rFonts w:cstheme="minorHAnsi"/>
          <w:b/>
        </w:rPr>
        <w:t>.</w:t>
      </w:r>
      <w:r w:rsidRPr="00F53B69">
        <w:rPr>
          <w:rFonts w:cstheme="minorHAnsi"/>
          <w:b/>
        </w:rPr>
        <w:t xml:space="preserve"> Street </w:t>
      </w:r>
      <w:r w:rsidR="003E7B9E" w:rsidRPr="00F53B69">
        <w:rPr>
          <w:rFonts w:cstheme="minorHAnsi"/>
          <w:b/>
        </w:rPr>
        <w:t>S</w:t>
      </w:r>
      <w:r w:rsidRPr="00F53B69">
        <w:rPr>
          <w:rFonts w:cstheme="minorHAnsi"/>
          <w:b/>
        </w:rPr>
        <w:t>cene and Highways</w:t>
      </w:r>
    </w:p>
    <w:p w14:paraId="47DFFB95" w14:textId="6441EBDF" w:rsidR="00AE2048" w:rsidRPr="00F53B69" w:rsidRDefault="00AE2048" w:rsidP="009361E0">
      <w:pPr>
        <w:spacing w:after="0"/>
        <w:rPr>
          <w:rFonts w:cstheme="minorHAnsi"/>
        </w:rPr>
      </w:pPr>
      <w:r w:rsidRPr="00F53B69">
        <w:rPr>
          <w:rFonts w:cstheme="minorHAnsi"/>
        </w:rPr>
        <w:t xml:space="preserve">Report circulated and to be put on the website. </w:t>
      </w:r>
      <w:r w:rsidR="003E61E0" w:rsidRPr="00F53B69">
        <w:rPr>
          <w:rFonts w:cstheme="minorHAnsi"/>
        </w:rPr>
        <w:t xml:space="preserve">Awaiting Wiltshire </w:t>
      </w:r>
      <w:r w:rsidR="00421A84" w:rsidRPr="00F53B69">
        <w:rPr>
          <w:rFonts w:cstheme="minorHAnsi"/>
        </w:rPr>
        <w:t>C</w:t>
      </w:r>
      <w:r w:rsidR="003E61E0" w:rsidRPr="00F53B69">
        <w:rPr>
          <w:rFonts w:cstheme="minorHAnsi"/>
        </w:rPr>
        <w:t xml:space="preserve">ouncil </w:t>
      </w:r>
      <w:r w:rsidR="00421A84" w:rsidRPr="00F53B69">
        <w:rPr>
          <w:rFonts w:cstheme="minorHAnsi"/>
        </w:rPr>
        <w:t>H</w:t>
      </w:r>
      <w:r w:rsidR="003E61E0" w:rsidRPr="00F53B69">
        <w:rPr>
          <w:rFonts w:cstheme="minorHAnsi"/>
        </w:rPr>
        <w:t>ighways engineers (meeting on 1</w:t>
      </w:r>
      <w:r w:rsidR="003E61E0" w:rsidRPr="00F53B69">
        <w:rPr>
          <w:rFonts w:cstheme="minorHAnsi"/>
          <w:vertAlign w:val="superscript"/>
        </w:rPr>
        <w:t>st</w:t>
      </w:r>
      <w:r w:rsidR="003E61E0" w:rsidRPr="00F53B69">
        <w:rPr>
          <w:rFonts w:cstheme="minorHAnsi"/>
        </w:rPr>
        <w:t xml:space="preserve"> August) to review the drains and </w:t>
      </w:r>
      <w:r w:rsidR="00E60AFE" w:rsidRPr="00F53B69">
        <w:rPr>
          <w:rFonts w:cstheme="minorHAnsi"/>
        </w:rPr>
        <w:t>gully’s</w:t>
      </w:r>
      <w:r w:rsidR="003E61E0" w:rsidRPr="00F53B69">
        <w:rPr>
          <w:rFonts w:cstheme="minorHAnsi"/>
        </w:rPr>
        <w:t xml:space="preserve"> in the Village street that </w:t>
      </w:r>
      <w:r w:rsidR="00421A84" w:rsidRPr="00F53B69">
        <w:rPr>
          <w:rFonts w:cstheme="minorHAnsi"/>
        </w:rPr>
        <w:t xml:space="preserve">are </w:t>
      </w:r>
      <w:r w:rsidR="003E61E0" w:rsidRPr="00F53B69">
        <w:rPr>
          <w:rFonts w:cstheme="minorHAnsi"/>
        </w:rPr>
        <w:t>caus</w:t>
      </w:r>
      <w:r w:rsidR="00421A84" w:rsidRPr="00F53B69">
        <w:rPr>
          <w:rFonts w:cstheme="minorHAnsi"/>
        </w:rPr>
        <w:t>ing</w:t>
      </w:r>
      <w:r w:rsidR="003E61E0" w:rsidRPr="00F53B69">
        <w:rPr>
          <w:rFonts w:cstheme="minorHAnsi"/>
        </w:rPr>
        <w:t xml:space="preserve"> flooding. Awaiting the road sweeper and gullies to </w:t>
      </w:r>
      <w:r w:rsidR="00421A84" w:rsidRPr="00F53B69">
        <w:rPr>
          <w:rFonts w:cstheme="minorHAnsi"/>
        </w:rPr>
        <w:t>b</w:t>
      </w:r>
      <w:r w:rsidR="003E61E0" w:rsidRPr="00F53B69">
        <w:rPr>
          <w:rFonts w:cstheme="minorHAnsi"/>
        </w:rPr>
        <w:t xml:space="preserve">e jetted through. CH has asked for advanced notice so that </w:t>
      </w:r>
      <w:r w:rsidR="00E60AFE" w:rsidRPr="00F53B69">
        <w:rPr>
          <w:rFonts w:cstheme="minorHAnsi"/>
        </w:rPr>
        <w:t>Parishioners</w:t>
      </w:r>
      <w:r w:rsidR="003E61E0" w:rsidRPr="00F53B69">
        <w:rPr>
          <w:rFonts w:cstheme="minorHAnsi"/>
        </w:rPr>
        <w:t xml:space="preserve"> can be notified to move cars from the street.</w:t>
      </w:r>
    </w:p>
    <w:p w14:paraId="76C35A31" w14:textId="77777777" w:rsidR="009361E0" w:rsidRPr="00F53B69" w:rsidRDefault="009361E0" w:rsidP="009361E0">
      <w:pPr>
        <w:spacing w:after="0"/>
        <w:rPr>
          <w:rFonts w:cstheme="minorHAnsi"/>
        </w:rPr>
      </w:pPr>
    </w:p>
    <w:p w14:paraId="3F680C8D" w14:textId="77777777" w:rsidR="00AE2048" w:rsidRPr="00F53B69" w:rsidRDefault="00AE2048" w:rsidP="005C4C3D">
      <w:pPr>
        <w:spacing w:after="0"/>
        <w:rPr>
          <w:rFonts w:cstheme="minorHAnsi"/>
          <w:b/>
        </w:rPr>
      </w:pPr>
      <w:r w:rsidRPr="00F53B69">
        <w:rPr>
          <w:rFonts w:cstheme="minorHAnsi"/>
          <w:b/>
        </w:rPr>
        <w:t>Anna Patterson</w:t>
      </w:r>
      <w:r w:rsidR="003E7B9E" w:rsidRPr="00F53B69">
        <w:rPr>
          <w:rFonts w:cstheme="minorHAnsi"/>
          <w:b/>
        </w:rPr>
        <w:t>.</w:t>
      </w:r>
      <w:r w:rsidRPr="00F53B69">
        <w:rPr>
          <w:rFonts w:cstheme="minorHAnsi"/>
          <w:b/>
        </w:rPr>
        <w:t xml:space="preserve"> Church Liaison</w:t>
      </w:r>
      <w:r w:rsidR="00BA1337" w:rsidRPr="00F53B69">
        <w:rPr>
          <w:rFonts w:cstheme="minorHAnsi"/>
          <w:b/>
        </w:rPr>
        <w:t>/School Liaison</w:t>
      </w:r>
      <w:r w:rsidRPr="00F53B69">
        <w:rPr>
          <w:rFonts w:cstheme="minorHAnsi"/>
          <w:b/>
        </w:rPr>
        <w:t xml:space="preserve"> </w:t>
      </w:r>
    </w:p>
    <w:p w14:paraId="15B655B7" w14:textId="57B558B0" w:rsidR="00AE2048" w:rsidRPr="00F53B69" w:rsidRDefault="003B2B3C" w:rsidP="00505C80">
      <w:pPr>
        <w:rPr>
          <w:rFonts w:cstheme="minorHAnsi"/>
        </w:rPr>
      </w:pPr>
      <w:r w:rsidRPr="00F53B69">
        <w:rPr>
          <w:rFonts w:cstheme="minorHAnsi"/>
        </w:rPr>
        <w:t>Church report read out</w:t>
      </w:r>
      <w:r w:rsidR="00E60AFE" w:rsidRPr="00F53B69">
        <w:rPr>
          <w:rFonts w:cstheme="minorHAnsi"/>
        </w:rPr>
        <w:t xml:space="preserve"> including the successful fundraising from the GBBO afternoon and the Easter Lilies</w:t>
      </w:r>
      <w:r w:rsidRPr="00F53B69">
        <w:rPr>
          <w:rFonts w:cstheme="minorHAnsi"/>
        </w:rPr>
        <w:t>. No update from school.</w:t>
      </w:r>
    </w:p>
    <w:p w14:paraId="0F0314D1" w14:textId="77777777" w:rsidR="00AE2048" w:rsidRPr="00F53B69" w:rsidRDefault="00AE2048" w:rsidP="005C4C3D">
      <w:pPr>
        <w:spacing w:after="0"/>
        <w:rPr>
          <w:rFonts w:cstheme="minorHAnsi"/>
          <w:b/>
        </w:rPr>
      </w:pPr>
      <w:r w:rsidRPr="00F53B69">
        <w:rPr>
          <w:rFonts w:cstheme="minorHAnsi"/>
          <w:b/>
        </w:rPr>
        <w:t>Colin Sibun</w:t>
      </w:r>
      <w:r w:rsidR="003E7B9E" w:rsidRPr="00F53B69">
        <w:rPr>
          <w:rFonts w:cstheme="minorHAnsi"/>
          <w:b/>
        </w:rPr>
        <w:t>.</w:t>
      </w:r>
      <w:r w:rsidRPr="00F53B69">
        <w:rPr>
          <w:rFonts w:cstheme="minorHAnsi"/>
          <w:b/>
        </w:rPr>
        <w:t xml:space="preserve"> Recreation Ground </w:t>
      </w:r>
    </w:p>
    <w:p w14:paraId="04424669" w14:textId="0BC7B2CA" w:rsidR="00AE2048" w:rsidRPr="00F53B69" w:rsidRDefault="00E60AFE" w:rsidP="00505C80">
      <w:pPr>
        <w:rPr>
          <w:rFonts w:cstheme="minorHAnsi"/>
        </w:rPr>
      </w:pPr>
      <w:r w:rsidRPr="00F53B69">
        <w:rPr>
          <w:rFonts w:cstheme="minorHAnsi"/>
        </w:rPr>
        <w:t>Report circulated. The fly tipping at the back of the Recreation Ground was discussed and reviewed. It was agreed that a letter should be sent to the home owner</w:t>
      </w:r>
      <w:r w:rsidR="00421A84" w:rsidRPr="00F53B69">
        <w:rPr>
          <w:rFonts w:cstheme="minorHAnsi"/>
        </w:rPr>
        <w:t>. The tyres on the Recreation Ground from the Woodland group remains unresolved. Further discussions with the Woodland group proposed in order to come up with a proposal for removal.</w:t>
      </w:r>
    </w:p>
    <w:p w14:paraId="7D93CB42" w14:textId="77777777" w:rsidR="00AE2048" w:rsidRPr="00F53B69" w:rsidRDefault="00AE2048" w:rsidP="005C4C3D">
      <w:pPr>
        <w:spacing w:after="0"/>
        <w:rPr>
          <w:rFonts w:cstheme="minorHAnsi"/>
          <w:b/>
        </w:rPr>
      </w:pPr>
      <w:r w:rsidRPr="00F53B69">
        <w:rPr>
          <w:rFonts w:cstheme="minorHAnsi"/>
          <w:b/>
        </w:rPr>
        <w:t>Beverley Helps</w:t>
      </w:r>
      <w:r w:rsidR="003E7B9E" w:rsidRPr="00F53B69">
        <w:rPr>
          <w:rFonts w:cstheme="minorHAnsi"/>
          <w:b/>
        </w:rPr>
        <w:t>.</w:t>
      </w:r>
      <w:r w:rsidRPr="00F53B69">
        <w:rPr>
          <w:rFonts w:cstheme="minorHAnsi"/>
          <w:b/>
        </w:rPr>
        <w:t xml:space="preserve"> Footpaths</w:t>
      </w:r>
    </w:p>
    <w:p w14:paraId="29E9AE1F" w14:textId="2D6E48EB" w:rsidR="00BD5916" w:rsidRPr="00F53B69" w:rsidRDefault="00BD1409" w:rsidP="005C4C3D">
      <w:pPr>
        <w:spacing w:after="0"/>
        <w:rPr>
          <w:rFonts w:cstheme="minorHAnsi"/>
        </w:rPr>
      </w:pPr>
      <w:r w:rsidRPr="00F53B69">
        <w:rPr>
          <w:rFonts w:cstheme="minorHAnsi"/>
        </w:rPr>
        <w:t>Report circulated</w:t>
      </w:r>
      <w:r w:rsidR="00152866" w:rsidRPr="00F53B69">
        <w:rPr>
          <w:rFonts w:cstheme="minorHAnsi"/>
        </w:rPr>
        <w:t>, some outstanding issues relating to kissing gates and styles</w:t>
      </w:r>
      <w:r w:rsidR="003E61E0" w:rsidRPr="00F53B69">
        <w:rPr>
          <w:rFonts w:cstheme="minorHAnsi"/>
        </w:rPr>
        <w:t xml:space="preserve"> to be discussed at the next meeting. BH to arrange a working party to strim and clear various footpaths which have seen the most vegetation growth.</w:t>
      </w:r>
    </w:p>
    <w:p w14:paraId="04C99A94" w14:textId="77777777" w:rsidR="00BE047D" w:rsidRPr="00F53B69" w:rsidRDefault="00BE047D" w:rsidP="00D458FA">
      <w:pPr>
        <w:tabs>
          <w:tab w:val="left" w:pos="8730"/>
        </w:tabs>
        <w:spacing w:after="0"/>
        <w:rPr>
          <w:rFonts w:cstheme="minorHAnsi"/>
        </w:rPr>
      </w:pPr>
    </w:p>
    <w:p w14:paraId="453BE5E6" w14:textId="18BD66E5" w:rsidR="00BE047D" w:rsidRPr="00F53B69" w:rsidRDefault="005C4C3D" w:rsidP="00BE047D">
      <w:pPr>
        <w:spacing w:after="0"/>
        <w:rPr>
          <w:rFonts w:cstheme="minorHAnsi"/>
          <w:b/>
        </w:rPr>
      </w:pPr>
      <w:r w:rsidRPr="00F53B69">
        <w:rPr>
          <w:rFonts w:cstheme="minorHAnsi"/>
          <w:b/>
        </w:rPr>
        <w:t>1</w:t>
      </w:r>
      <w:r w:rsidR="00567479" w:rsidRPr="00F53B69">
        <w:rPr>
          <w:rFonts w:cstheme="minorHAnsi"/>
          <w:b/>
        </w:rPr>
        <w:t>0</w:t>
      </w:r>
      <w:r w:rsidRPr="00F53B69">
        <w:rPr>
          <w:rFonts w:cstheme="minorHAnsi"/>
          <w:b/>
        </w:rPr>
        <w:t xml:space="preserve">. </w:t>
      </w:r>
      <w:r w:rsidR="00257A94" w:rsidRPr="00F53B69">
        <w:rPr>
          <w:rFonts w:cstheme="minorHAnsi"/>
          <w:b/>
        </w:rPr>
        <w:t>ANY OTHER BUSINESS</w:t>
      </w:r>
    </w:p>
    <w:p w14:paraId="25EF82FF" w14:textId="323955EC" w:rsidR="00D11015" w:rsidRPr="00F53B69" w:rsidRDefault="00C27245" w:rsidP="00BE047D">
      <w:pPr>
        <w:spacing w:after="0"/>
        <w:rPr>
          <w:rFonts w:cstheme="minorHAnsi"/>
        </w:rPr>
      </w:pPr>
      <w:r>
        <w:rPr>
          <w:rFonts w:cstheme="minorHAnsi"/>
        </w:rPr>
        <w:t>-Confidential Item. Clerk salary. The Parish Council agreed to adhere to the NJC pay scales. It was proposed and agreed to increase hours from 4 to 5 per week.</w:t>
      </w:r>
    </w:p>
    <w:p w14:paraId="42D84BC6" w14:textId="77777777" w:rsidR="00421A84" w:rsidRPr="00F53B69" w:rsidRDefault="00421A84" w:rsidP="00BE047D">
      <w:pPr>
        <w:spacing w:after="0"/>
        <w:rPr>
          <w:rFonts w:cstheme="minorHAnsi"/>
        </w:rPr>
      </w:pPr>
    </w:p>
    <w:p w14:paraId="227E00FB" w14:textId="52FDE2F6" w:rsidR="00257A94" w:rsidRPr="00F53B69" w:rsidRDefault="005C4C3D" w:rsidP="0078234A">
      <w:pPr>
        <w:rPr>
          <w:rFonts w:cstheme="minorHAnsi"/>
          <w:b/>
        </w:rPr>
      </w:pPr>
      <w:r w:rsidRPr="00F53B69">
        <w:rPr>
          <w:rFonts w:cstheme="minorHAnsi"/>
          <w:b/>
        </w:rPr>
        <w:t>1</w:t>
      </w:r>
      <w:r w:rsidR="00567479" w:rsidRPr="00F53B69">
        <w:rPr>
          <w:rFonts w:cstheme="minorHAnsi"/>
          <w:b/>
        </w:rPr>
        <w:t>1</w:t>
      </w:r>
      <w:r w:rsidRPr="00F53B69">
        <w:rPr>
          <w:rFonts w:cstheme="minorHAnsi"/>
          <w:b/>
        </w:rPr>
        <w:t xml:space="preserve">. Date of next meetings </w:t>
      </w:r>
    </w:p>
    <w:p w14:paraId="56F859A7" w14:textId="77777777" w:rsidR="00257A94" w:rsidRPr="00F53B69" w:rsidRDefault="00257A94" w:rsidP="00257A94">
      <w:pPr>
        <w:spacing w:after="0"/>
        <w:rPr>
          <w:rFonts w:cstheme="minorHAnsi"/>
        </w:rPr>
      </w:pPr>
      <w:r w:rsidRPr="00F53B69">
        <w:rPr>
          <w:rFonts w:cstheme="minorHAnsi"/>
        </w:rPr>
        <w:tab/>
      </w:r>
      <w:r w:rsidRPr="00F53B69">
        <w:rPr>
          <w:rFonts w:cstheme="minorHAnsi"/>
        </w:rPr>
        <w:tab/>
        <w:t>26</w:t>
      </w:r>
      <w:r w:rsidRPr="00F53B69">
        <w:rPr>
          <w:rFonts w:cstheme="minorHAnsi"/>
          <w:vertAlign w:val="superscript"/>
        </w:rPr>
        <w:t>th</w:t>
      </w:r>
      <w:r w:rsidRPr="00F53B69">
        <w:rPr>
          <w:rFonts w:cstheme="minorHAnsi"/>
        </w:rPr>
        <w:t xml:space="preserve"> September</w:t>
      </w:r>
    </w:p>
    <w:p w14:paraId="1094310D" w14:textId="77777777" w:rsidR="005C4C3D" w:rsidRPr="00F53B69" w:rsidRDefault="00257A94" w:rsidP="00257A94">
      <w:pPr>
        <w:spacing w:after="0"/>
        <w:rPr>
          <w:rFonts w:cstheme="minorHAnsi"/>
        </w:rPr>
      </w:pPr>
      <w:r w:rsidRPr="00F53B69">
        <w:rPr>
          <w:rFonts w:cstheme="minorHAnsi"/>
        </w:rPr>
        <w:tab/>
      </w:r>
      <w:r w:rsidRPr="00F53B69">
        <w:rPr>
          <w:rFonts w:cstheme="minorHAnsi"/>
        </w:rPr>
        <w:tab/>
        <w:t>21</w:t>
      </w:r>
      <w:r w:rsidRPr="00F53B69">
        <w:rPr>
          <w:rFonts w:cstheme="minorHAnsi"/>
          <w:vertAlign w:val="superscript"/>
        </w:rPr>
        <w:t>st</w:t>
      </w:r>
      <w:r w:rsidRPr="00F53B69">
        <w:rPr>
          <w:rFonts w:cstheme="minorHAnsi"/>
        </w:rPr>
        <w:t xml:space="preserve"> November</w:t>
      </w:r>
    </w:p>
    <w:p w14:paraId="202A858F" w14:textId="384E76CD" w:rsidR="00505C80" w:rsidRPr="00F53B69" w:rsidRDefault="005C4C3D" w:rsidP="00796D38">
      <w:pPr>
        <w:rPr>
          <w:rFonts w:cstheme="minorHAnsi"/>
        </w:rPr>
      </w:pPr>
      <w:r w:rsidRPr="00F53B69">
        <w:rPr>
          <w:rFonts w:cstheme="minorHAnsi"/>
        </w:rPr>
        <w:t xml:space="preserve">Meeting closed </w:t>
      </w:r>
      <w:r w:rsidR="00421A84" w:rsidRPr="00F53B69">
        <w:rPr>
          <w:rFonts w:cstheme="minorHAnsi"/>
        </w:rPr>
        <w:t>20:30</w:t>
      </w:r>
    </w:p>
    <w:sectPr w:rsidR="00505C80" w:rsidRPr="00F53B69" w:rsidSect="002B2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65DA" w14:textId="77777777" w:rsidR="00CD78BC" w:rsidRDefault="00CD78BC" w:rsidP="00982A04">
      <w:pPr>
        <w:spacing w:after="0" w:line="240" w:lineRule="auto"/>
      </w:pPr>
      <w:r>
        <w:separator/>
      </w:r>
    </w:p>
  </w:endnote>
  <w:endnote w:type="continuationSeparator" w:id="0">
    <w:p w14:paraId="2E0D6565" w14:textId="77777777" w:rsidR="00CD78BC" w:rsidRDefault="00CD78BC" w:rsidP="0098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22CD4" w14:textId="77777777" w:rsidR="00920C3F" w:rsidRDefault="00920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3BC99" w14:textId="77777777" w:rsidR="00920C3F" w:rsidRDefault="00920C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89DB" w14:textId="77777777" w:rsidR="00920C3F" w:rsidRDefault="00920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70B6A" w14:textId="77777777" w:rsidR="00CD78BC" w:rsidRDefault="00CD78BC" w:rsidP="00982A04">
      <w:pPr>
        <w:spacing w:after="0" w:line="240" w:lineRule="auto"/>
      </w:pPr>
      <w:r>
        <w:separator/>
      </w:r>
    </w:p>
  </w:footnote>
  <w:footnote w:type="continuationSeparator" w:id="0">
    <w:p w14:paraId="562D1B24" w14:textId="77777777" w:rsidR="00CD78BC" w:rsidRDefault="00CD78BC" w:rsidP="0098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3C99E" w14:textId="77777777" w:rsidR="00920C3F" w:rsidRDefault="00920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9B196" w14:textId="77777777" w:rsidR="00920C3F" w:rsidRDefault="00920C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8D0E" w14:textId="77777777" w:rsidR="00982A04" w:rsidRDefault="00982A04" w:rsidP="00982A04">
    <w:pPr>
      <w:pStyle w:val="Header"/>
      <w:jc w:val="center"/>
      <w:rPr>
        <w:b/>
        <w:sz w:val="28"/>
        <w:szCs w:val="28"/>
      </w:rPr>
    </w:pPr>
    <w:r w:rsidRPr="00982A04">
      <w:rPr>
        <w:b/>
        <w:sz w:val="28"/>
        <w:szCs w:val="28"/>
      </w:rPr>
      <w:t>EASTON ROYAL PARISH COUNCIL</w:t>
    </w:r>
  </w:p>
  <w:p w14:paraId="38D22243" w14:textId="77777777" w:rsidR="000D14EA" w:rsidRPr="00982A04" w:rsidRDefault="000D14EA" w:rsidP="00982A0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PARISH COUNCIL MEETING</w:t>
    </w:r>
  </w:p>
  <w:p w14:paraId="70792573" w14:textId="06BDB2BD" w:rsidR="00982A04" w:rsidRDefault="00982A04" w:rsidP="00982A04">
    <w:pPr>
      <w:pStyle w:val="Header"/>
      <w:jc w:val="center"/>
    </w:pPr>
    <w:r w:rsidRPr="00982A04">
      <w:rPr>
        <w:b/>
        <w:sz w:val="28"/>
        <w:szCs w:val="28"/>
      </w:rPr>
      <w:t xml:space="preserve">MINUTES OF THE MEETING HELD ON </w:t>
    </w:r>
    <w:r w:rsidR="001C6445">
      <w:rPr>
        <w:b/>
        <w:sz w:val="28"/>
        <w:szCs w:val="28"/>
      </w:rPr>
      <w:t>25</w:t>
    </w:r>
    <w:r w:rsidR="001C6445" w:rsidRPr="001C6445">
      <w:rPr>
        <w:b/>
        <w:sz w:val="28"/>
        <w:szCs w:val="28"/>
        <w:vertAlign w:val="superscript"/>
      </w:rPr>
      <w:t>th</w:t>
    </w:r>
    <w:r w:rsidR="001C6445">
      <w:rPr>
        <w:b/>
        <w:sz w:val="28"/>
        <w:szCs w:val="28"/>
      </w:rPr>
      <w:t xml:space="preserve"> JULY</w:t>
    </w:r>
    <w:r w:rsidR="00813FA3">
      <w:rPr>
        <w:b/>
        <w:sz w:val="28"/>
        <w:szCs w:val="28"/>
      </w:rPr>
      <w:t xml:space="preserve"> 2019</w:t>
    </w:r>
  </w:p>
  <w:p w14:paraId="729EA70F" w14:textId="77777777" w:rsidR="00982A04" w:rsidRPr="00982A04" w:rsidRDefault="00FF6E6C" w:rsidP="00982A04">
    <w:pPr>
      <w:pStyle w:val="Header"/>
      <w:jc w:val="center"/>
      <w:rPr>
        <w:sz w:val="24"/>
        <w:szCs w:val="24"/>
      </w:rPr>
    </w:pPr>
    <w:r w:rsidRPr="00982A04">
      <w:rPr>
        <w:sz w:val="24"/>
        <w:szCs w:val="24"/>
      </w:rPr>
      <w:t>AT EASTON ROYAL VILLAGE HALL</w:t>
    </w:r>
  </w:p>
  <w:p w14:paraId="12FC785C" w14:textId="65FF14DC" w:rsidR="005562B8" w:rsidRPr="00982A04" w:rsidRDefault="00FF6E6C" w:rsidP="00982A04">
    <w:pPr>
      <w:pStyle w:val="Header"/>
      <w:jc w:val="center"/>
      <w:rPr>
        <w:sz w:val="24"/>
        <w:szCs w:val="24"/>
      </w:rPr>
    </w:pPr>
    <w:r w:rsidRPr="00982A04">
      <w:rPr>
        <w:sz w:val="24"/>
        <w:szCs w:val="24"/>
      </w:rPr>
      <w:t xml:space="preserve">AT </w:t>
    </w:r>
    <w:r w:rsidRPr="00982A04">
      <w:rPr>
        <w:sz w:val="24"/>
        <w:szCs w:val="24"/>
      </w:rPr>
      <w:t>7:30PM</w:t>
    </w:r>
    <w:bookmarkStart w:id="1" w:name="_GoBack"/>
    <w:bookmarkEnd w:id="1"/>
  </w:p>
  <w:p w14:paraId="7AA217F7" w14:textId="77777777" w:rsidR="00982A04" w:rsidRDefault="00982A04" w:rsidP="00982A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019"/>
    <w:multiLevelType w:val="hybridMultilevel"/>
    <w:tmpl w:val="D4E27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39AF"/>
    <w:multiLevelType w:val="hybridMultilevel"/>
    <w:tmpl w:val="DCFEB5D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04"/>
    <w:rsid w:val="00016FF5"/>
    <w:rsid w:val="00042DDA"/>
    <w:rsid w:val="00047665"/>
    <w:rsid w:val="00061F39"/>
    <w:rsid w:val="000626C4"/>
    <w:rsid w:val="00076F18"/>
    <w:rsid w:val="00085165"/>
    <w:rsid w:val="000D14EA"/>
    <w:rsid w:val="001165AB"/>
    <w:rsid w:val="00123FE2"/>
    <w:rsid w:val="00152866"/>
    <w:rsid w:val="0015738F"/>
    <w:rsid w:val="00182F76"/>
    <w:rsid w:val="0019078F"/>
    <w:rsid w:val="0019153A"/>
    <w:rsid w:val="0019264D"/>
    <w:rsid w:val="001C6445"/>
    <w:rsid w:val="001E7B38"/>
    <w:rsid w:val="00213793"/>
    <w:rsid w:val="00257A94"/>
    <w:rsid w:val="00271EDD"/>
    <w:rsid w:val="0027236B"/>
    <w:rsid w:val="0028269B"/>
    <w:rsid w:val="00285CFF"/>
    <w:rsid w:val="00290A38"/>
    <w:rsid w:val="002A1CC6"/>
    <w:rsid w:val="002A1CE6"/>
    <w:rsid w:val="002B2A8F"/>
    <w:rsid w:val="00314DDF"/>
    <w:rsid w:val="003246C7"/>
    <w:rsid w:val="00343209"/>
    <w:rsid w:val="003A02F8"/>
    <w:rsid w:val="003B289F"/>
    <w:rsid w:val="003B2B3C"/>
    <w:rsid w:val="003E61E0"/>
    <w:rsid w:val="003E7B9E"/>
    <w:rsid w:val="003F4031"/>
    <w:rsid w:val="003F5F39"/>
    <w:rsid w:val="003F7272"/>
    <w:rsid w:val="00403631"/>
    <w:rsid w:val="0040529E"/>
    <w:rsid w:val="00421A84"/>
    <w:rsid w:val="00425851"/>
    <w:rsid w:val="00430A04"/>
    <w:rsid w:val="00482E4A"/>
    <w:rsid w:val="0049458A"/>
    <w:rsid w:val="0049617C"/>
    <w:rsid w:val="00496E62"/>
    <w:rsid w:val="004B293B"/>
    <w:rsid w:val="004D355C"/>
    <w:rsid w:val="004D54A1"/>
    <w:rsid w:val="004D607C"/>
    <w:rsid w:val="004F7277"/>
    <w:rsid w:val="00505C80"/>
    <w:rsid w:val="00507D4D"/>
    <w:rsid w:val="00535AE6"/>
    <w:rsid w:val="005562B8"/>
    <w:rsid w:val="00567479"/>
    <w:rsid w:val="00593F42"/>
    <w:rsid w:val="005A7C9F"/>
    <w:rsid w:val="005B128E"/>
    <w:rsid w:val="005C4C3D"/>
    <w:rsid w:val="005E13B4"/>
    <w:rsid w:val="005F62D6"/>
    <w:rsid w:val="00603C5F"/>
    <w:rsid w:val="0061398B"/>
    <w:rsid w:val="0062085F"/>
    <w:rsid w:val="00631B52"/>
    <w:rsid w:val="00662907"/>
    <w:rsid w:val="0066604F"/>
    <w:rsid w:val="00666CF8"/>
    <w:rsid w:val="00667811"/>
    <w:rsid w:val="00671EB0"/>
    <w:rsid w:val="00676AD5"/>
    <w:rsid w:val="006F1E24"/>
    <w:rsid w:val="007105FF"/>
    <w:rsid w:val="0071489A"/>
    <w:rsid w:val="0076614A"/>
    <w:rsid w:val="007806BB"/>
    <w:rsid w:val="00781E49"/>
    <w:rsid w:val="0078234A"/>
    <w:rsid w:val="00785C50"/>
    <w:rsid w:val="00790679"/>
    <w:rsid w:val="007921BD"/>
    <w:rsid w:val="00796D38"/>
    <w:rsid w:val="007A1481"/>
    <w:rsid w:val="007B1070"/>
    <w:rsid w:val="007E40F7"/>
    <w:rsid w:val="007F407A"/>
    <w:rsid w:val="00806B85"/>
    <w:rsid w:val="00811F2D"/>
    <w:rsid w:val="00813FA3"/>
    <w:rsid w:val="008158F2"/>
    <w:rsid w:val="00830F96"/>
    <w:rsid w:val="0087364F"/>
    <w:rsid w:val="008908D2"/>
    <w:rsid w:val="008A2C3B"/>
    <w:rsid w:val="008B48CE"/>
    <w:rsid w:val="008B6D0C"/>
    <w:rsid w:val="008D6C8D"/>
    <w:rsid w:val="008E4F40"/>
    <w:rsid w:val="008F777B"/>
    <w:rsid w:val="00920C3F"/>
    <w:rsid w:val="00925CA1"/>
    <w:rsid w:val="00926781"/>
    <w:rsid w:val="009306A3"/>
    <w:rsid w:val="00932739"/>
    <w:rsid w:val="009361E0"/>
    <w:rsid w:val="009463BA"/>
    <w:rsid w:val="00961823"/>
    <w:rsid w:val="0096779A"/>
    <w:rsid w:val="00975F7C"/>
    <w:rsid w:val="00982A04"/>
    <w:rsid w:val="009D593E"/>
    <w:rsid w:val="00A01366"/>
    <w:rsid w:val="00A30691"/>
    <w:rsid w:val="00A522BD"/>
    <w:rsid w:val="00A61E49"/>
    <w:rsid w:val="00A75DED"/>
    <w:rsid w:val="00A93513"/>
    <w:rsid w:val="00A9689F"/>
    <w:rsid w:val="00AE2048"/>
    <w:rsid w:val="00AF77B3"/>
    <w:rsid w:val="00B03F30"/>
    <w:rsid w:val="00B1190D"/>
    <w:rsid w:val="00BA1337"/>
    <w:rsid w:val="00BA38C9"/>
    <w:rsid w:val="00BA3916"/>
    <w:rsid w:val="00BA7825"/>
    <w:rsid w:val="00BD1409"/>
    <w:rsid w:val="00BD5916"/>
    <w:rsid w:val="00BE047D"/>
    <w:rsid w:val="00BE381D"/>
    <w:rsid w:val="00BF2F01"/>
    <w:rsid w:val="00C24FFF"/>
    <w:rsid w:val="00C27245"/>
    <w:rsid w:val="00C30845"/>
    <w:rsid w:val="00C427AF"/>
    <w:rsid w:val="00C60B3C"/>
    <w:rsid w:val="00C65C32"/>
    <w:rsid w:val="00C6786E"/>
    <w:rsid w:val="00C73D01"/>
    <w:rsid w:val="00CA60D5"/>
    <w:rsid w:val="00CA6ECC"/>
    <w:rsid w:val="00CB12C7"/>
    <w:rsid w:val="00CB6878"/>
    <w:rsid w:val="00CC50A0"/>
    <w:rsid w:val="00CD0851"/>
    <w:rsid w:val="00CD3618"/>
    <w:rsid w:val="00CD78BC"/>
    <w:rsid w:val="00CE0DC3"/>
    <w:rsid w:val="00CE30BF"/>
    <w:rsid w:val="00D11015"/>
    <w:rsid w:val="00D11DD4"/>
    <w:rsid w:val="00D41BF2"/>
    <w:rsid w:val="00D458FA"/>
    <w:rsid w:val="00D653BF"/>
    <w:rsid w:val="00D93B14"/>
    <w:rsid w:val="00DA72D0"/>
    <w:rsid w:val="00DD5652"/>
    <w:rsid w:val="00E13ACA"/>
    <w:rsid w:val="00E2334E"/>
    <w:rsid w:val="00E60AFE"/>
    <w:rsid w:val="00E634CF"/>
    <w:rsid w:val="00E76783"/>
    <w:rsid w:val="00E9166F"/>
    <w:rsid w:val="00E91883"/>
    <w:rsid w:val="00E95595"/>
    <w:rsid w:val="00EB138A"/>
    <w:rsid w:val="00ED285E"/>
    <w:rsid w:val="00EE0288"/>
    <w:rsid w:val="00EE04AA"/>
    <w:rsid w:val="00EE3751"/>
    <w:rsid w:val="00F05C38"/>
    <w:rsid w:val="00F14069"/>
    <w:rsid w:val="00F41660"/>
    <w:rsid w:val="00F42C5D"/>
    <w:rsid w:val="00F457F9"/>
    <w:rsid w:val="00F47B27"/>
    <w:rsid w:val="00F53B69"/>
    <w:rsid w:val="00F85807"/>
    <w:rsid w:val="00FA2EB1"/>
    <w:rsid w:val="00FA5D40"/>
    <w:rsid w:val="00FB3A88"/>
    <w:rsid w:val="00FB3F5E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D07E"/>
  <w15:docId w15:val="{684D0625-5FD5-4901-A237-B30A7527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04"/>
  </w:style>
  <w:style w:type="paragraph" w:styleId="Footer">
    <w:name w:val="footer"/>
    <w:basedOn w:val="Normal"/>
    <w:link w:val="FooterChar"/>
    <w:uiPriority w:val="99"/>
    <w:unhideWhenUsed/>
    <w:rsid w:val="0098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04"/>
  </w:style>
  <w:style w:type="paragraph" w:styleId="ListParagraph">
    <w:name w:val="List Paragraph"/>
    <w:basedOn w:val="Normal"/>
    <w:uiPriority w:val="34"/>
    <w:qFormat/>
    <w:rsid w:val="000D14EA"/>
    <w:pPr>
      <w:ind w:left="720"/>
      <w:contextualSpacing/>
    </w:pPr>
  </w:style>
  <w:style w:type="table" w:styleId="TableGrid">
    <w:name w:val="Table Grid"/>
    <w:basedOn w:val="TableNormal"/>
    <w:uiPriority w:val="59"/>
    <w:rsid w:val="00BA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5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DDFC-8A45-45D7-9804-66C33430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ERPC</dc:creator>
  <cp:lastModifiedBy>Clerk ERPC</cp:lastModifiedBy>
  <cp:revision>2</cp:revision>
  <dcterms:created xsi:type="dcterms:W3CDTF">2019-09-23T12:18:00Z</dcterms:created>
  <dcterms:modified xsi:type="dcterms:W3CDTF">2019-09-23T12:18:00Z</dcterms:modified>
</cp:coreProperties>
</file>