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C891B4" w14:textId="77777777" w:rsidR="001A7916" w:rsidRDefault="001A7916" w:rsidP="001A7916">
      <w:pPr>
        <w:pStyle w:val="Title"/>
      </w:pPr>
      <w:bookmarkStart w:id="0" w:name="_GoBack"/>
      <w:bookmarkEnd w:id="0"/>
      <w:r>
        <w:t xml:space="preserve">EASTON ROYAL PARISH COUNCIL MEETING </w:t>
      </w:r>
    </w:p>
    <w:p w14:paraId="158A88ED" w14:textId="77777777" w:rsidR="001A7916" w:rsidRPr="002C0BD9" w:rsidRDefault="001A7916" w:rsidP="001A7916">
      <w:pPr>
        <w:jc w:val="center"/>
        <w:rPr>
          <w:rFonts w:ascii="Times New Roman" w:hAnsi="Times New Roman" w:cs="Times New Roman"/>
          <w:b/>
          <w:bCs/>
          <w:sz w:val="24"/>
          <w:szCs w:val="24"/>
        </w:rPr>
      </w:pPr>
      <w:r>
        <w:rPr>
          <w:rFonts w:ascii="Times New Roman" w:hAnsi="Times New Roman" w:cs="Times New Roman"/>
          <w:b/>
          <w:bCs/>
          <w:sz w:val="24"/>
          <w:szCs w:val="24"/>
        </w:rPr>
        <w:t>2</w:t>
      </w:r>
      <w:r w:rsidR="006F15C8">
        <w:rPr>
          <w:rFonts w:ascii="Times New Roman" w:hAnsi="Times New Roman" w:cs="Times New Roman"/>
          <w:b/>
          <w:bCs/>
          <w:sz w:val="24"/>
          <w:szCs w:val="24"/>
        </w:rPr>
        <w:t>3</w:t>
      </w:r>
      <w:r w:rsidR="006F15C8" w:rsidRPr="006F15C8">
        <w:rPr>
          <w:rFonts w:ascii="Times New Roman" w:hAnsi="Times New Roman" w:cs="Times New Roman"/>
          <w:b/>
          <w:bCs/>
          <w:sz w:val="24"/>
          <w:szCs w:val="24"/>
          <w:vertAlign w:val="superscript"/>
        </w:rPr>
        <w:t>rd</w:t>
      </w:r>
      <w:r w:rsidR="006F15C8">
        <w:rPr>
          <w:rFonts w:ascii="Times New Roman" w:hAnsi="Times New Roman" w:cs="Times New Roman"/>
          <w:b/>
          <w:bCs/>
          <w:sz w:val="24"/>
          <w:szCs w:val="24"/>
        </w:rPr>
        <w:t xml:space="preserve"> </w:t>
      </w:r>
      <w:r>
        <w:rPr>
          <w:rFonts w:ascii="Times New Roman" w:hAnsi="Times New Roman" w:cs="Times New Roman"/>
          <w:b/>
          <w:bCs/>
          <w:sz w:val="24"/>
          <w:szCs w:val="24"/>
        </w:rPr>
        <w:t>January 2020</w:t>
      </w:r>
    </w:p>
    <w:p w14:paraId="7EB39A1A" w14:textId="77777777" w:rsidR="001A7916" w:rsidRDefault="001A7916" w:rsidP="001A7916">
      <w:pPr>
        <w:jc w:val="center"/>
        <w:rPr>
          <w:rFonts w:ascii="Times New Roman" w:hAnsi="Times New Roman" w:cs="Times New Roman"/>
          <w:b/>
          <w:bCs/>
          <w:sz w:val="28"/>
        </w:rPr>
      </w:pPr>
      <w:r w:rsidRPr="002C0BD9">
        <w:rPr>
          <w:rFonts w:ascii="Times New Roman" w:hAnsi="Times New Roman" w:cs="Times New Roman"/>
          <w:b/>
          <w:bCs/>
          <w:sz w:val="28"/>
        </w:rPr>
        <w:t>Recreation Ground Portfolio Report</w:t>
      </w:r>
    </w:p>
    <w:p w14:paraId="4B2BC584" w14:textId="77777777" w:rsidR="009B0DC5" w:rsidRDefault="009B0DC5"/>
    <w:p w14:paraId="69452C59" w14:textId="77777777" w:rsidR="001A7916" w:rsidRDefault="001A7916">
      <w:pPr>
        <w:rPr>
          <w:sz w:val="28"/>
          <w:szCs w:val="28"/>
        </w:rPr>
      </w:pPr>
      <w:r w:rsidRPr="001A7916">
        <w:rPr>
          <w:sz w:val="28"/>
          <w:szCs w:val="28"/>
        </w:rPr>
        <w:t>This has been another quiet period on the recreation ground</w:t>
      </w:r>
      <w:r>
        <w:rPr>
          <w:sz w:val="28"/>
          <w:szCs w:val="28"/>
        </w:rPr>
        <w:t>. The wet weather has not encouraged use of either the playing field or the children’s play area.  However, vehicles driving over the grass in these conditions have left obvious wheel tracks</w:t>
      </w:r>
      <w:r w:rsidR="006079E4">
        <w:rPr>
          <w:sz w:val="28"/>
          <w:szCs w:val="28"/>
        </w:rPr>
        <w:t>.</w:t>
      </w:r>
      <w:r>
        <w:rPr>
          <w:sz w:val="28"/>
          <w:szCs w:val="28"/>
        </w:rPr>
        <w:t xml:space="preserve"> </w:t>
      </w:r>
    </w:p>
    <w:p w14:paraId="1DC3328B" w14:textId="77777777" w:rsidR="001A7916" w:rsidRDefault="001A7916">
      <w:pPr>
        <w:rPr>
          <w:sz w:val="28"/>
          <w:szCs w:val="28"/>
        </w:rPr>
      </w:pPr>
      <w:r>
        <w:rPr>
          <w:sz w:val="28"/>
          <w:szCs w:val="28"/>
        </w:rPr>
        <w:t xml:space="preserve">A new grass cutting contract has been agreed with </w:t>
      </w:r>
      <w:proofErr w:type="spellStart"/>
      <w:r>
        <w:rPr>
          <w:sz w:val="28"/>
          <w:szCs w:val="28"/>
        </w:rPr>
        <w:t>idverde</w:t>
      </w:r>
      <w:proofErr w:type="spellEnd"/>
      <w:r>
        <w:rPr>
          <w:sz w:val="28"/>
          <w:szCs w:val="28"/>
        </w:rPr>
        <w:t xml:space="preserve"> to start in the Spring.</w:t>
      </w:r>
    </w:p>
    <w:p w14:paraId="6476BAA9" w14:textId="77777777" w:rsidR="001A7916" w:rsidRDefault="001A7916">
      <w:pPr>
        <w:rPr>
          <w:sz w:val="28"/>
          <w:szCs w:val="28"/>
        </w:rPr>
      </w:pPr>
      <w:r>
        <w:rPr>
          <w:sz w:val="28"/>
          <w:szCs w:val="28"/>
        </w:rPr>
        <w:t>Activity has been more lively on and around the car park.  A</w:t>
      </w:r>
      <w:r w:rsidR="006F15C8">
        <w:rPr>
          <w:sz w:val="28"/>
          <w:szCs w:val="28"/>
        </w:rPr>
        <w:t>n unattributable</w:t>
      </w:r>
      <w:r>
        <w:rPr>
          <w:sz w:val="28"/>
          <w:szCs w:val="28"/>
        </w:rPr>
        <w:t xml:space="preserve"> vehicle strike has loosened the southern gatepost and one of the posts supporting the chain perimeter fence has also been broken.  There is a plan to address both issues and also to extend the post and chain fence to dissuade drivers from encroaching onto the grass</w:t>
      </w:r>
      <w:r w:rsidR="006F15C8">
        <w:rPr>
          <w:sz w:val="28"/>
          <w:szCs w:val="28"/>
        </w:rPr>
        <w:t>.</w:t>
      </w:r>
      <w:r>
        <w:rPr>
          <w:sz w:val="28"/>
          <w:szCs w:val="28"/>
        </w:rPr>
        <w:t xml:space="preserve"> </w:t>
      </w:r>
    </w:p>
    <w:p w14:paraId="39E3E021" w14:textId="77777777" w:rsidR="006F15C8" w:rsidRDefault="006F15C8">
      <w:pPr>
        <w:rPr>
          <w:sz w:val="28"/>
          <w:szCs w:val="28"/>
        </w:rPr>
      </w:pPr>
      <w:r>
        <w:rPr>
          <w:sz w:val="28"/>
          <w:szCs w:val="28"/>
        </w:rPr>
        <w:t>Levelling of molehills will be necessary before the new grass contractor starts work.</w:t>
      </w:r>
    </w:p>
    <w:p w14:paraId="761A19B1" w14:textId="77777777" w:rsidR="006F15C8" w:rsidRDefault="006F15C8">
      <w:pPr>
        <w:rPr>
          <w:sz w:val="28"/>
          <w:szCs w:val="28"/>
        </w:rPr>
      </w:pPr>
    </w:p>
    <w:p w14:paraId="625894FC" w14:textId="77777777" w:rsidR="006F15C8" w:rsidRDefault="006F15C8">
      <w:pPr>
        <w:rPr>
          <w:sz w:val="28"/>
          <w:szCs w:val="28"/>
        </w:rPr>
      </w:pPr>
      <w:r>
        <w:rPr>
          <w:sz w:val="28"/>
          <w:szCs w:val="28"/>
        </w:rPr>
        <w:t>Colin Sibun</w:t>
      </w:r>
    </w:p>
    <w:p w14:paraId="7B5860C8" w14:textId="77777777" w:rsidR="006F15C8" w:rsidRDefault="006F15C8">
      <w:pPr>
        <w:rPr>
          <w:sz w:val="28"/>
          <w:szCs w:val="28"/>
        </w:rPr>
      </w:pPr>
      <w:r>
        <w:rPr>
          <w:sz w:val="28"/>
          <w:szCs w:val="28"/>
        </w:rPr>
        <w:t>22</w:t>
      </w:r>
      <w:r w:rsidRPr="006F15C8">
        <w:rPr>
          <w:sz w:val="28"/>
          <w:szCs w:val="28"/>
          <w:vertAlign w:val="superscript"/>
        </w:rPr>
        <w:t>nd</w:t>
      </w:r>
      <w:r>
        <w:rPr>
          <w:sz w:val="28"/>
          <w:szCs w:val="28"/>
        </w:rPr>
        <w:t xml:space="preserve"> January 2020</w:t>
      </w:r>
    </w:p>
    <w:p w14:paraId="0885E5AD" w14:textId="77777777" w:rsidR="006F15C8" w:rsidRPr="001A7916" w:rsidRDefault="006F15C8">
      <w:pPr>
        <w:rPr>
          <w:sz w:val="28"/>
          <w:szCs w:val="28"/>
        </w:rPr>
      </w:pPr>
    </w:p>
    <w:sectPr w:rsidR="006F15C8" w:rsidRPr="001A7916" w:rsidSect="009B0DC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7916"/>
    <w:rsid w:val="001A7916"/>
    <w:rsid w:val="006079E4"/>
    <w:rsid w:val="006F15C8"/>
    <w:rsid w:val="009B0DC5"/>
    <w:rsid w:val="00E57E04"/>
    <w:rsid w:val="00EB60CE"/>
    <w:rsid w:val="00FC7B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8B8A8"/>
  <w15:docId w15:val="{7D50D0D7-F1F7-4094-B9E7-AC48E4B73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7916"/>
    <w:pPr>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A7916"/>
    <w:pPr>
      <w:spacing w:after="0" w:line="240" w:lineRule="auto"/>
      <w:jc w:val="center"/>
    </w:pPr>
    <w:rPr>
      <w:rFonts w:ascii="Times New Roman" w:eastAsia="Times New Roman" w:hAnsi="Times New Roman" w:cs="Times New Roman"/>
      <w:b/>
      <w:bCs/>
      <w:sz w:val="28"/>
      <w:szCs w:val="20"/>
    </w:rPr>
  </w:style>
  <w:style w:type="character" w:customStyle="1" w:styleId="TitleChar">
    <w:name w:val="Title Char"/>
    <w:basedOn w:val="DefaultParagraphFont"/>
    <w:link w:val="Title"/>
    <w:rsid w:val="001A7916"/>
    <w:rPr>
      <w:rFonts w:ascii="Times New Roman" w:eastAsia="Times New Roman" w:hAnsi="Times New Roman" w:cs="Times New Roman"/>
      <w:b/>
      <w:bCs/>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132</Words>
  <Characters>756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Colin</dc:creator>
  <cp:lastModifiedBy>Clerk ERPC</cp:lastModifiedBy>
  <cp:revision>2</cp:revision>
  <dcterms:created xsi:type="dcterms:W3CDTF">2020-02-04T18:31:00Z</dcterms:created>
  <dcterms:modified xsi:type="dcterms:W3CDTF">2020-02-04T18:31:00Z</dcterms:modified>
</cp:coreProperties>
</file>