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B003" w14:textId="77777777" w:rsidR="001E5B5A" w:rsidRDefault="001E5B5A" w:rsidP="001E5B5A">
      <w:pPr>
        <w:pStyle w:val="Title"/>
      </w:pPr>
      <w:bookmarkStart w:id="0" w:name="_GoBack"/>
      <w:bookmarkEnd w:id="0"/>
      <w:r>
        <w:t xml:space="preserve">EASTON ROYAL PARISH COUNCIL MEETING </w:t>
      </w:r>
    </w:p>
    <w:p w14:paraId="787E4DB6" w14:textId="77777777" w:rsidR="001E5B5A" w:rsidRPr="002C0BD9" w:rsidRDefault="001E5B5A" w:rsidP="001E5B5A">
      <w:pPr>
        <w:jc w:val="center"/>
        <w:rPr>
          <w:rFonts w:ascii="Times New Roman" w:hAnsi="Times New Roman" w:cs="Times New Roman"/>
          <w:b/>
          <w:bCs/>
          <w:sz w:val="24"/>
          <w:szCs w:val="24"/>
        </w:rPr>
      </w:pPr>
      <w:r>
        <w:rPr>
          <w:rFonts w:ascii="Times New Roman" w:hAnsi="Times New Roman" w:cs="Times New Roman"/>
          <w:b/>
          <w:bCs/>
          <w:sz w:val="24"/>
          <w:szCs w:val="24"/>
        </w:rPr>
        <w:t>21</w:t>
      </w:r>
      <w:r w:rsidRPr="001E5B5A">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November 2019 </w:t>
      </w:r>
    </w:p>
    <w:p w14:paraId="20782B2B" w14:textId="77777777" w:rsidR="001E5B5A" w:rsidRDefault="001E5B5A" w:rsidP="001E5B5A">
      <w:pPr>
        <w:jc w:val="center"/>
        <w:rPr>
          <w:rFonts w:ascii="Times New Roman" w:hAnsi="Times New Roman" w:cs="Times New Roman"/>
          <w:b/>
          <w:bCs/>
          <w:sz w:val="28"/>
        </w:rPr>
      </w:pPr>
      <w:r w:rsidRPr="002C0BD9">
        <w:rPr>
          <w:rFonts w:ascii="Times New Roman" w:hAnsi="Times New Roman" w:cs="Times New Roman"/>
          <w:b/>
          <w:bCs/>
          <w:sz w:val="28"/>
        </w:rPr>
        <w:t>Recreation Ground Portfolio Report</w:t>
      </w:r>
    </w:p>
    <w:p w14:paraId="3D1CC166" w14:textId="77777777" w:rsidR="001E5B5A" w:rsidRDefault="001E5B5A" w:rsidP="001E5B5A">
      <w:pPr>
        <w:jc w:val="center"/>
        <w:rPr>
          <w:rFonts w:ascii="Times New Roman" w:hAnsi="Times New Roman" w:cs="Times New Roman"/>
          <w:b/>
          <w:bCs/>
          <w:sz w:val="28"/>
        </w:rPr>
      </w:pPr>
    </w:p>
    <w:p w14:paraId="1334496A" w14:textId="77777777" w:rsidR="001E5B5A" w:rsidRPr="00642E0D" w:rsidRDefault="001E5B5A" w:rsidP="001E5B5A">
      <w:pPr>
        <w:rPr>
          <w:rFonts w:ascii="Times New Roman" w:hAnsi="Times New Roman" w:cs="Times New Roman"/>
          <w:bCs/>
          <w:sz w:val="28"/>
          <w:szCs w:val="24"/>
        </w:rPr>
      </w:pPr>
      <w:r w:rsidRPr="00642E0D">
        <w:rPr>
          <w:rFonts w:ascii="Times New Roman" w:hAnsi="Times New Roman" w:cs="Times New Roman"/>
          <w:bCs/>
          <w:sz w:val="28"/>
          <w:szCs w:val="24"/>
        </w:rPr>
        <w:t xml:space="preserve">A fairly quiet period on the recreation ground with little activity other than routine maintenance to report.  However, that maintenance has given increasing cause for concern over the quality and frequency of the service provided, both of which have been unsatisfactory.  The administration of the contract has also been poor.  In the search for improvement, two contractors have discussed the work necessary to achieve the desired standard and they have provided quotes </w:t>
      </w:r>
      <w:r w:rsidR="00642E0D" w:rsidRPr="00642E0D">
        <w:rPr>
          <w:rFonts w:ascii="Times New Roman" w:hAnsi="Times New Roman" w:cs="Times New Roman"/>
          <w:bCs/>
          <w:sz w:val="28"/>
          <w:szCs w:val="24"/>
        </w:rPr>
        <w:t xml:space="preserve">for next season </w:t>
      </w:r>
      <w:r w:rsidRPr="00642E0D">
        <w:rPr>
          <w:rFonts w:ascii="Times New Roman" w:hAnsi="Times New Roman" w:cs="Times New Roman"/>
          <w:bCs/>
          <w:sz w:val="28"/>
          <w:szCs w:val="24"/>
        </w:rPr>
        <w:t>which will be discussed at the meeting on the 21</w:t>
      </w:r>
      <w:r w:rsidRPr="00642E0D">
        <w:rPr>
          <w:rFonts w:ascii="Times New Roman" w:hAnsi="Times New Roman" w:cs="Times New Roman"/>
          <w:bCs/>
          <w:sz w:val="28"/>
          <w:szCs w:val="24"/>
          <w:vertAlign w:val="superscript"/>
        </w:rPr>
        <w:t>st</w:t>
      </w:r>
      <w:r w:rsidRPr="00642E0D">
        <w:rPr>
          <w:rFonts w:ascii="Times New Roman" w:hAnsi="Times New Roman" w:cs="Times New Roman"/>
          <w:bCs/>
          <w:sz w:val="28"/>
          <w:szCs w:val="24"/>
        </w:rPr>
        <w:t xml:space="preserve">. </w:t>
      </w:r>
    </w:p>
    <w:p w14:paraId="57F11570" w14:textId="77777777" w:rsidR="00642E0D" w:rsidRDefault="00642E0D" w:rsidP="001E5B5A">
      <w:pPr>
        <w:rPr>
          <w:rFonts w:ascii="Times New Roman" w:hAnsi="Times New Roman" w:cs="Times New Roman"/>
          <w:bCs/>
          <w:sz w:val="28"/>
          <w:szCs w:val="24"/>
        </w:rPr>
      </w:pPr>
      <w:r w:rsidRPr="00642E0D">
        <w:rPr>
          <w:rFonts w:ascii="Times New Roman" w:hAnsi="Times New Roman" w:cs="Times New Roman"/>
          <w:bCs/>
          <w:sz w:val="28"/>
          <w:szCs w:val="24"/>
        </w:rPr>
        <w:t xml:space="preserve">Some minor work will be undertaken in the children’s play area following the Safety Inspector’s report and the hedge will get a winter trim.  Molehills will also be levelled in response to comments from the Safety Inspector and maintenance contractors. </w:t>
      </w:r>
    </w:p>
    <w:p w14:paraId="56D050CA" w14:textId="77777777" w:rsidR="00642E0D" w:rsidRDefault="00642E0D" w:rsidP="001E5B5A">
      <w:pPr>
        <w:rPr>
          <w:rFonts w:ascii="Times New Roman" w:hAnsi="Times New Roman" w:cs="Times New Roman"/>
          <w:bCs/>
          <w:sz w:val="28"/>
          <w:szCs w:val="24"/>
        </w:rPr>
      </w:pPr>
    </w:p>
    <w:p w14:paraId="10B82CD4" w14:textId="77777777" w:rsidR="00642E0D" w:rsidRDefault="00642E0D" w:rsidP="001E5B5A">
      <w:pPr>
        <w:rPr>
          <w:rFonts w:ascii="Times New Roman" w:hAnsi="Times New Roman" w:cs="Times New Roman"/>
          <w:bCs/>
          <w:sz w:val="28"/>
          <w:szCs w:val="24"/>
        </w:rPr>
      </w:pPr>
      <w:r>
        <w:rPr>
          <w:rFonts w:ascii="Times New Roman" w:hAnsi="Times New Roman" w:cs="Times New Roman"/>
          <w:bCs/>
          <w:sz w:val="28"/>
          <w:szCs w:val="24"/>
        </w:rPr>
        <w:t>Colin Sibun</w:t>
      </w:r>
    </w:p>
    <w:p w14:paraId="049C7385" w14:textId="77777777" w:rsidR="00642E0D" w:rsidRPr="00642E0D" w:rsidRDefault="00642E0D" w:rsidP="001E5B5A">
      <w:pPr>
        <w:rPr>
          <w:rFonts w:ascii="Times New Roman" w:hAnsi="Times New Roman" w:cs="Times New Roman"/>
          <w:bCs/>
          <w:sz w:val="28"/>
          <w:szCs w:val="24"/>
        </w:rPr>
      </w:pPr>
      <w:r>
        <w:rPr>
          <w:rFonts w:ascii="Times New Roman" w:hAnsi="Times New Roman" w:cs="Times New Roman"/>
          <w:bCs/>
          <w:sz w:val="28"/>
          <w:szCs w:val="24"/>
        </w:rPr>
        <w:t>20</w:t>
      </w:r>
      <w:r w:rsidRPr="00642E0D">
        <w:rPr>
          <w:rFonts w:ascii="Times New Roman" w:hAnsi="Times New Roman" w:cs="Times New Roman"/>
          <w:bCs/>
          <w:sz w:val="28"/>
          <w:szCs w:val="24"/>
          <w:vertAlign w:val="superscript"/>
        </w:rPr>
        <w:t>th</w:t>
      </w:r>
      <w:r>
        <w:rPr>
          <w:rFonts w:ascii="Times New Roman" w:hAnsi="Times New Roman" w:cs="Times New Roman"/>
          <w:bCs/>
          <w:sz w:val="28"/>
          <w:szCs w:val="24"/>
        </w:rPr>
        <w:t xml:space="preserve"> November 2019</w:t>
      </w:r>
    </w:p>
    <w:p w14:paraId="01087921" w14:textId="77777777" w:rsidR="00642E0D" w:rsidRPr="001E5B5A" w:rsidRDefault="00642E0D" w:rsidP="001E5B5A">
      <w:pPr>
        <w:rPr>
          <w:rFonts w:ascii="Times New Roman" w:hAnsi="Times New Roman" w:cs="Times New Roman"/>
          <w:bCs/>
          <w:sz w:val="24"/>
          <w:szCs w:val="24"/>
        </w:rPr>
      </w:pPr>
    </w:p>
    <w:p w14:paraId="3D1BA93A" w14:textId="77777777" w:rsidR="009B0DC5" w:rsidRDefault="009B0DC5"/>
    <w:sectPr w:rsidR="009B0DC5" w:rsidSect="009B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33E6"/>
    <w:multiLevelType w:val="hybridMultilevel"/>
    <w:tmpl w:val="6A60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A"/>
    <w:rsid w:val="001E5B5A"/>
    <w:rsid w:val="003B4C65"/>
    <w:rsid w:val="00642E0D"/>
    <w:rsid w:val="00837194"/>
    <w:rsid w:val="009B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373C"/>
  <w15:docId w15:val="{8E0EBEE1-739B-4265-B4A7-8BEA9913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5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5B5A"/>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E5B5A"/>
    <w:rPr>
      <w:rFonts w:ascii="Times New Roman" w:eastAsia="Times New Roman" w:hAnsi="Times New Roman" w:cs="Times New Roman"/>
      <w:b/>
      <w:bCs/>
      <w:sz w:val="28"/>
      <w:szCs w:val="20"/>
    </w:rPr>
  </w:style>
  <w:style w:type="paragraph" w:styleId="ListParagraph">
    <w:name w:val="List Paragraph"/>
    <w:basedOn w:val="Normal"/>
    <w:uiPriority w:val="34"/>
    <w:qFormat/>
    <w:rsid w:val="001E5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2019-11-25T12:27:00Z</dcterms:created>
  <dcterms:modified xsi:type="dcterms:W3CDTF">2019-11-25T12:27:00Z</dcterms:modified>
</cp:coreProperties>
</file>