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54980" w14:textId="41AF942A" w:rsidR="00A4454B" w:rsidRPr="00A105C2" w:rsidRDefault="00A4454B" w:rsidP="00A105C2">
      <w:pPr>
        <w:jc w:val="both"/>
        <w:textAlignment w:val="baseline"/>
        <w:rPr>
          <w:rFonts w:ascii="Calibri" w:hAnsi="Calibri" w:cs="Calibri"/>
          <w:sz w:val="22"/>
          <w:szCs w:val="22"/>
        </w:rPr>
      </w:pPr>
      <w:r w:rsidRPr="00A105C2">
        <w:rPr>
          <w:rStyle w:val="normaltextrun"/>
          <w:rFonts w:ascii="Arial" w:hAnsi="Arial" w:cs="Arial"/>
          <w:sz w:val="26"/>
          <w:szCs w:val="26"/>
        </w:rPr>
        <w:t>The </w:t>
      </w:r>
      <w:hyperlink r:id="rId4" w:tgtFrame="_blank" w:history="1">
        <w:r w:rsidRPr="00A105C2">
          <w:rPr>
            <w:rStyle w:val="Hyperlink"/>
            <w:rFonts w:ascii="Arial" w:hAnsi="Arial" w:cs="Arial"/>
            <w:sz w:val="26"/>
            <w:szCs w:val="26"/>
          </w:rPr>
          <w:t>Holocaust Memorial Day Trust</w:t>
        </w:r>
      </w:hyperlink>
      <w:r w:rsidRPr="00A105C2">
        <w:rPr>
          <w:rStyle w:val="normaltextrun"/>
          <w:rFonts w:ascii="Arial" w:hAnsi="Arial" w:cs="Arial"/>
          <w:sz w:val="26"/>
          <w:szCs w:val="26"/>
        </w:rPr>
        <w:t> are</w:t>
      </w:r>
      <w:r w:rsidR="00A105C2">
        <w:rPr>
          <w:rStyle w:val="normaltextrun"/>
          <w:rFonts w:ascii="Arial" w:hAnsi="Arial" w:cs="Arial"/>
          <w:sz w:val="26"/>
          <w:szCs w:val="26"/>
        </w:rPr>
        <w:t xml:space="preserve"> organising</w:t>
      </w:r>
      <w:r w:rsidR="00A105C2" w:rsidRPr="00A105C2">
        <w:rPr>
          <w:rStyle w:val="normaltextrun"/>
          <w:rFonts w:ascii="Arial" w:hAnsi="Arial" w:cs="Arial"/>
          <w:sz w:val="26"/>
          <w:szCs w:val="26"/>
        </w:rPr>
        <w:t xml:space="preserve"> ‘</w:t>
      </w:r>
      <w:r w:rsidRPr="00A105C2">
        <w:rPr>
          <w:rStyle w:val="normaltextrun"/>
          <w:rFonts w:ascii="Arial" w:hAnsi="Arial" w:cs="Arial"/>
          <w:sz w:val="26"/>
          <w:szCs w:val="26"/>
        </w:rPr>
        <w:t>Light the Darkness’ - a National Moment to unite the nation in the current difficult times – similar to Clap for Carers. To take part in ‘Light the Darkness’, households across the UK will be lighting a candle in their windows at 8pm on 27 January, to actively remember victims of Holocaust &amp; recent genocides and to ‘shine a light’ against hatred and division today. </w:t>
      </w:r>
      <w:r w:rsidRPr="00A105C2">
        <w:rPr>
          <w:rStyle w:val="eop"/>
          <w:rFonts w:ascii="Arial" w:hAnsi="Arial" w:cs="Arial"/>
          <w:sz w:val="26"/>
          <w:szCs w:val="26"/>
        </w:rPr>
        <w:t> We hope as many people as possible will light a candle and put it in their windows at 8pm on 27/01 and w</w:t>
      </w:r>
      <w:r w:rsidRPr="00A105C2">
        <w:rPr>
          <w:rStyle w:val="normaltextrun"/>
          <w:rFonts w:ascii="Arial" w:hAnsi="Arial" w:cs="Arial"/>
          <w:sz w:val="26"/>
          <w:szCs w:val="26"/>
        </w:rPr>
        <w:t>e are partnering with influential figures across the UK, including Government Ministers and MPs, religious leaders, A-list celebrities, online influencers, a Premier League football club, large corporates and technology companies to help this take off nation-wide.</w:t>
      </w:r>
      <w:r w:rsidRPr="00A105C2">
        <w:rPr>
          <w:rStyle w:val="scxw40174454"/>
          <w:rFonts w:ascii="Arial" w:hAnsi="Arial" w:cs="Arial"/>
          <w:sz w:val="26"/>
          <w:szCs w:val="26"/>
        </w:rPr>
        <w:t> </w:t>
      </w:r>
    </w:p>
    <w:p w14:paraId="6FA177D5" w14:textId="77777777" w:rsidR="00A4454B" w:rsidRPr="00A105C2" w:rsidRDefault="00A4454B" w:rsidP="00A4454B">
      <w:pPr>
        <w:textAlignment w:val="baseline"/>
        <w:rPr>
          <w:rFonts w:ascii="Calibri" w:hAnsi="Calibri" w:cs="Calibri"/>
          <w:sz w:val="22"/>
          <w:szCs w:val="22"/>
        </w:rPr>
      </w:pPr>
    </w:p>
    <w:p w14:paraId="207F1965" w14:textId="77777777" w:rsidR="00A4454B" w:rsidRPr="00A105C2" w:rsidRDefault="00A4454B" w:rsidP="00A105C2">
      <w:pPr>
        <w:jc w:val="both"/>
        <w:textAlignment w:val="baseline"/>
        <w:rPr>
          <w:rFonts w:ascii="Arial" w:hAnsi="Arial" w:cs="Arial"/>
          <w:sz w:val="26"/>
          <w:szCs w:val="26"/>
        </w:rPr>
      </w:pPr>
      <w:r w:rsidRPr="00A105C2">
        <w:rPr>
          <w:rStyle w:val="normaltextrun"/>
          <w:rFonts w:ascii="Arial" w:hAnsi="Arial" w:cs="Arial"/>
          <w:sz w:val="26"/>
          <w:szCs w:val="26"/>
        </w:rPr>
        <w:t>Holocaust Memorial Day (HMD) is on 27 January. Every year on this day, the nation comes together to remember the victims and survivors of the Holocaust and the genocides that followed in Bosnia, Rwanda, Cambodia and Darfur.  In January 2020 we marked the 75th anniversary of the liberation of Auschwitz-Birkenau, the </w:t>
      </w:r>
      <w:hyperlink r:id="rId5" w:tgtFrame="_blank" w:history="1">
        <w:r w:rsidRPr="00A105C2">
          <w:rPr>
            <w:rStyle w:val="normaltextrun"/>
            <w:rFonts w:ascii="Arial" w:hAnsi="Arial" w:cs="Arial"/>
            <w:color w:val="0000FF"/>
            <w:sz w:val="26"/>
            <w:szCs w:val="26"/>
            <w:u w:val="single"/>
          </w:rPr>
          <w:t>ceremony was broadcast by the BBC</w:t>
        </w:r>
      </w:hyperlink>
      <w:r w:rsidRPr="00A105C2">
        <w:rPr>
          <w:rStyle w:val="normaltextrun"/>
          <w:rFonts w:ascii="Arial" w:hAnsi="Arial" w:cs="Arial"/>
          <w:sz w:val="26"/>
          <w:szCs w:val="26"/>
        </w:rPr>
        <w:t> and reached more than1.2 million viewers.  This year’s ceremony will be streamed live at 7pm on January 27th and everyone can watch it.  Please register at</w:t>
      </w:r>
      <w:r w:rsidRPr="00A105C2">
        <w:rPr>
          <w:rFonts w:ascii="Arial" w:hAnsi="Arial" w:cs="Arial"/>
          <w:sz w:val="26"/>
          <w:szCs w:val="26"/>
        </w:rPr>
        <w:t> </w:t>
      </w:r>
      <w:hyperlink r:id="rId6" w:history="1">
        <w:r w:rsidRPr="00A105C2">
          <w:rPr>
            <w:rStyle w:val="Hyperlink"/>
            <w:rFonts w:ascii="Arial" w:hAnsi="Arial" w:cs="Arial"/>
            <w:sz w:val="26"/>
            <w:szCs w:val="26"/>
          </w:rPr>
          <w:t>hmdt.geteventaccess.com/registration</w:t>
        </w:r>
      </w:hyperlink>
      <w:r w:rsidRPr="00A105C2">
        <w:rPr>
          <w:rFonts w:ascii="Arial" w:hAnsi="Arial" w:cs="Arial"/>
          <w:sz w:val="26"/>
          <w:szCs w:val="26"/>
        </w:rPr>
        <w:t> and you will then be sent the steaming link closer to January 27th.  </w:t>
      </w:r>
    </w:p>
    <w:p w14:paraId="46FE0AA3" w14:textId="77777777" w:rsidR="00A4454B" w:rsidRPr="00A105C2" w:rsidRDefault="00A4454B" w:rsidP="00A4454B">
      <w:pPr>
        <w:textAlignment w:val="baseline"/>
        <w:rPr>
          <w:rFonts w:ascii="Arial" w:hAnsi="Arial" w:cs="Arial"/>
          <w:sz w:val="26"/>
          <w:szCs w:val="26"/>
        </w:rPr>
      </w:pPr>
    </w:p>
    <w:p w14:paraId="1AEAEBFB" w14:textId="77777777" w:rsidR="00A4454B" w:rsidRPr="00A105C2" w:rsidRDefault="00A4454B" w:rsidP="00A4454B">
      <w:pPr>
        <w:textAlignment w:val="baseline"/>
      </w:pPr>
      <w:r w:rsidRPr="00A105C2">
        <w:rPr>
          <w:rFonts w:ascii="Arial" w:hAnsi="Arial" w:cs="Arial"/>
          <w:noProof/>
          <w:sz w:val="26"/>
          <w:szCs w:val="26"/>
        </w:rPr>
        <w:drawing>
          <wp:inline distT="0" distB="0" distL="0" distR="0" wp14:anchorId="2200F0C9" wp14:editId="19220485">
            <wp:extent cx="5731510" cy="4051923"/>
            <wp:effectExtent l="0" t="0" r="2540" b="6350"/>
            <wp:docPr id="1" name="Picture 1" descr="cid:image001.jpg@01D6E8DE.1C495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994E72-0D5E-4488-82C3-46E2FBFA9179" descr="cid:image001.jpg@01D6E8DE.1C49550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731510" cy="4051923"/>
                    </a:xfrm>
                    <a:prstGeom prst="rect">
                      <a:avLst/>
                    </a:prstGeom>
                    <a:noFill/>
                    <a:ln>
                      <a:noFill/>
                    </a:ln>
                  </pic:spPr>
                </pic:pic>
              </a:graphicData>
            </a:graphic>
          </wp:inline>
        </w:drawing>
      </w:r>
    </w:p>
    <w:p w14:paraId="416BAAB7" w14:textId="77777777" w:rsidR="00A4454B" w:rsidRPr="00A105C2" w:rsidRDefault="00A4454B" w:rsidP="00A4454B">
      <w:pPr>
        <w:textAlignment w:val="baseline"/>
        <w:rPr>
          <w:rFonts w:ascii="Calibri" w:hAnsi="Calibri" w:cs="Calibri"/>
          <w:sz w:val="22"/>
          <w:szCs w:val="22"/>
        </w:rPr>
      </w:pPr>
    </w:p>
    <w:p w14:paraId="5A81009A" w14:textId="77777777" w:rsidR="004F7056" w:rsidRPr="00A105C2" w:rsidRDefault="004F7056"/>
    <w:sectPr w:rsidR="004F7056" w:rsidRPr="00A10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54B"/>
    <w:rsid w:val="004F7056"/>
    <w:rsid w:val="00A105C2"/>
    <w:rsid w:val="00A44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E70A3"/>
  <w15:chartTrackingRefBased/>
  <w15:docId w15:val="{823F23B3-4CBB-4CDC-938F-A8F1DC89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54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454B"/>
    <w:rPr>
      <w:color w:val="0000FF"/>
      <w:u w:val="single"/>
    </w:rPr>
  </w:style>
  <w:style w:type="character" w:customStyle="1" w:styleId="normaltextrun">
    <w:name w:val="normaltextrun"/>
    <w:basedOn w:val="DefaultParagraphFont"/>
    <w:rsid w:val="00A4454B"/>
  </w:style>
  <w:style w:type="character" w:customStyle="1" w:styleId="eop">
    <w:name w:val="eop"/>
    <w:basedOn w:val="DefaultParagraphFont"/>
    <w:rsid w:val="00A4454B"/>
  </w:style>
  <w:style w:type="character" w:customStyle="1" w:styleId="scxw40174454">
    <w:name w:val="scxw40174454"/>
    <w:basedOn w:val="DefaultParagraphFont"/>
    <w:rsid w:val="00A44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25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E8DE.1C495500"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mdt.geteventaccess.com/registration" TargetMode="External"/><Relationship Id="rId5" Type="http://schemas.openxmlformats.org/officeDocument/2006/relationships/hyperlink" Target="https://www.bbc.co.uk/iplayer/episode/m000dtcs/holocaust-memorial-day" TargetMode="External"/><Relationship Id="rId10" Type="http://schemas.openxmlformats.org/officeDocument/2006/relationships/theme" Target="theme/theme1.xml"/><Relationship Id="rId4" Type="http://schemas.openxmlformats.org/officeDocument/2006/relationships/hyperlink" Target="https://www.hmd.org.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Hew Helps</cp:lastModifiedBy>
  <cp:revision>2</cp:revision>
  <dcterms:created xsi:type="dcterms:W3CDTF">2021-01-14T13:01:00Z</dcterms:created>
  <dcterms:modified xsi:type="dcterms:W3CDTF">2021-01-15T18:09:00Z</dcterms:modified>
</cp:coreProperties>
</file>